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9B" w:rsidRDefault="00B97C9B" w:rsidP="00282CA3">
      <w:pPr>
        <w:spacing w:line="276" w:lineRule="auto"/>
        <w:jc w:val="both"/>
        <w:rPr>
          <w:rFonts w:ascii="Antique Olive" w:eastAsia="Arial Unicode MS" w:hAnsi="Antique Olive" w:cs="Arial"/>
          <w:bCs/>
          <w:sz w:val="22"/>
          <w:szCs w:val="22"/>
        </w:rPr>
      </w:pPr>
      <w:bookmarkStart w:id="0" w:name="_GoBack"/>
      <w:bookmarkEnd w:id="0"/>
    </w:p>
    <w:p w:rsidR="007E0D0B" w:rsidRPr="009D4BD4" w:rsidRDefault="007E0D0B" w:rsidP="00282CA3">
      <w:pPr>
        <w:spacing w:line="276" w:lineRule="auto"/>
        <w:jc w:val="both"/>
        <w:rPr>
          <w:rFonts w:ascii="Antique Olive" w:eastAsia="Arial Unicode MS" w:hAnsi="Antique Olive" w:cs="Arial"/>
          <w:bCs/>
          <w:sz w:val="22"/>
          <w:szCs w:val="22"/>
        </w:rPr>
      </w:pPr>
    </w:p>
    <w:p w:rsidR="00B97C9B" w:rsidRPr="009D4BD4" w:rsidRDefault="00B97C9B" w:rsidP="00282CA3">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Chairman Paul Carideo opened the meeting at 7:00 PM.</w:t>
      </w:r>
      <w:r w:rsidR="00282CA3" w:rsidRPr="009D4BD4">
        <w:rPr>
          <w:rFonts w:ascii="Antique Olive" w:eastAsia="Arial Unicode MS" w:hAnsi="Antique Olive" w:cs="Arial"/>
          <w:bCs/>
          <w:sz w:val="22"/>
          <w:szCs w:val="22"/>
        </w:rPr>
        <w:t xml:space="preserve">  Planning Bo</w:t>
      </w:r>
      <w:r w:rsidR="00431C07">
        <w:rPr>
          <w:rFonts w:ascii="Antique Olive" w:eastAsia="Arial Unicode MS" w:hAnsi="Antique Olive" w:cs="Arial"/>
          <w:bCs/>
          <w:sz w:val="22"/>
          <w:szCs w:val="22"/>
        </w:rPr>
        <w:t xml:space="preserve">ard members and staff present; </w:t>
      </w:r>
      <w:r w:rsidR="00282CA3" w:rsidRPr="009D4BD4">
        <w:rPr>
          <w:rFonts w:ascii="Antique Olive" w:eastAsia="Arial Unicode MS" w:hAnsi="Antique Olive" w:cs="Arial"/>
          <w:bCs/>
          <w:sz w:val="22"/>
          <w:szCs w:val="22"/>
        </w:rPr>
        <w:t>Paul Carideo, Chris Dane, Dean Howard Jr., Proctor Wentworth, Robert Waldron, Neil Emerson Chad Bennett, Ex-off</w:t>
      </w:r>
      <w:r w:rsidR="00294B2D" w:rsidRPr="009D4BD4">
        <w:rPr>
          <w:rFonts w:ascii="Antique Olive" w:eastAsia="Arial Unicode MS" w:hAnsi="Antique Olive" w:cs="Arial"/>
          <w:bCs/>
          <w:sz w:val="22"/>
          <w:szCs w:val="22"/>
        </w:rPr>
        <w:t xml:space="preserve">icio from the Board of Selectmen </w:t>
      </w:r>
      <w:r w:rsidR="00282CA3" w:rsidRPr="009D4BD4">
        <w:rPr>
          <w:rFonts w:ascii="Antique Olive" w:eastAsia="Arial Unicode MS" w:hAnsi="Antique Olive" w:cs="Arial"/>
          <w:bCs/>
          <w:sz w:val="22"/>
          <w:szCs w:val="22"/>
        </w:rPr>
        <w:t>, Glen Emerson, alternate, Randy Clark, alternate, Nicholas J. Cricenti, PE, SFC Engineering Partnership and Susan Hastings, Secretary.</w:t>
      </w:r>
    </w:p>
    <w:p w:rsidR="00282CA3" w:rsidRPr="009D4BD4" w:rsidRDefault="00282CA3" w:rsidP="00282CA3">
      <w:pPr>
        <w:spacing w:line="276" w:lineRule="auto"/>
        <w:jc w:val="both"/>
        <w:rPr>
          <w:rFonts w:ascii="Antique Olive" w:eastAsia="Arial Unicode MS" w:hAnsi="Antique Olive" w:cs="Arial"/>
          <w:bCs/>
          <w:sz w:val="22"/>
          <w:szCs w:val="22"/>
        </w:rPr>
      </w:pPr>
    </w:p>
    <w:p w:rsidR="00282CA3" w:rsidRPr="009D4BD4" w:rsidRDefault="007E0D0B" w:rsidP="00282CA3">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Members of the P</w:t>
      </w:r>
      <w:r w:rsidR="00431C07">
        <w:rPr>
          <w:rFonts w:ascii="Antique Olive" w:eastAsia="Arial Unicode MS" w:hAnsi="Antique Olive" w:cs="Arial"/>
          <w:bCs/>
          <w:sz w:val="22"/>
          <w:szCs w:val="22"/>
        </w:rPr>
        <w:t xml:space="preserve">ublic; </w:t>
      </w:r>
      <w:r w:rsidR="006E72BC">
        <w:rPr>
          <w:rFonts w:ascii="Antique Olive" w:eastAsia="Arial Unicode MS" w:hAnsi="Antique Olive" w:cs="Arial"/>
          <w:bCs/>
          <w:sz w:val="22"/>
          <w:szCs w:val="22"/>
        </w:rPr>
        <w:t>Dennis Stephens and Vanessa Rozier,</w:t>
      </w:r>
      <w:r>
        <w:rPr>
          <w:rFonts w:ascii="Antique Olive" w:eastAsia="Arial Unicode MS" w:hAnsi="Antique Olive" w:cs="Arial"/>
          <w:bCs/>
          <w:sz w:val="22"/>
          <w:szCs w:val="22"/>
        </w:rPr>
        <w:t xml:space="preserve"> Tropic Star</w:t>
      </w:r>
      <w:r w:rsidR="00527E07">
        <w:rPr>
          <w:rFonts w:ascii="Antique Olive" w:eastAsia="Arial Unicode MS" w:hAnsi="Antique Olive" w:cs="Arial"/>
          <w:bCs/>
          <w:sz w:val="22"/>
          <w:szCs w:val="22"/>
        </w:rPr>
        <w:t xml:space="preserve">, </w:t>
      </w:r>
      <w:r w:rsidR="00527E07" w:rsidRPr="009D4BD4">
        <w:rPr>
          <w:rFonts w:ascii="Antique Olive" w:eastAsia="Arial Unicode MS" w:hAnsi="Antique Olive" w:cs="Arial"/>
          <w:bCs/>
          <w:sz w:val="22"/>
          <w:szCs w:val="22"/>
        </w:rPr>
        <w:t>Sue</w:t>
      </w:r>
      <w:r w:rsidR="00282CA3" w:rsidRPr="009D4BD4">
        <w:rPr>
          <w:rFonts w:ascii="Antique Olive" w:eastAsia="Arial Unicode MS" w:hAnsi="Antique Olive" w:cs="Arial"/>
          <w:bCs/>
          <w:sz w:val="22"/>
          <w:szCs w:val="22"/>
        </w:rPr>
        <w:t xml:space="preserve"> Zakian and Penny Williams, Media.</w:t>
      </w:r>
    </w:p>
    <w:p w:rsidR="00B97C9B" w:rsidRPr="009D4BD4" w:rsidRDefault="00B97C9B" w:rsidP="00282CA3">
      <w:pPr>
        <w:spacing w:line="276" w:lineRule="auto"/>
        <w:jc w:val="both"/>
        <w:rPr>
          <w:rFonts w:ascii="Antique Olive" w:eastAsia="Arial Unicode MS" w:hAnsi="Antique Olive" w:cs="Arial"/>
          <w:bCs/>
          <w:sz w:val="22"/>
          <w:szCs w:val="22"/>
        </w:rPr>
      </w:pPr>
    </w:p>
    <w:p w:rsidR="00282CA3" w:rsidRPr="009D4BD4" w:rsidRDefault="004F2C57" w:rsidP="00282CA3">
      <w:pPr>
        <w:spacing w:line="276" w:lineRule="auto"/>
        <w:jc w:val="both"/>
        <w:rPr>
          <w:rFonts w:ascii="Antique Olive" w:eastAsia="Arial Unicode MS" w:hAnsi="Antique Olive" w:cs="Arial"/>
          <w:b/>
          <w:bCs/>
          <w:color w:val="003366"/>
          <w:sz w:val="22"/>
          <w:szCs w:val="22"/>
          <w:u w:val="single"/>
        </w:rPr>
      </w:pPr>
      <w:r w:rsidRPr="009D4BD4">
        <w:rPr>
          <w:rFonts w:ascii="Antique Olive" w:eastAsia="Arial Unicode MS" w:hAnsi="Antique Olive" w:cs="Arial"/>
          <w:b/>
          <w:bCs/>
          <w:color w:val="003366"/>
          <w:sz w:val="22"/>
          <w:szCs w:val="22"/>
          <w:u w:val="single"/>
        </w:rPr>
        <w:t>CHAIRMAN’S REMARKS</w:t>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00977301"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p>
    <w:p w:rsidR="00282CA3" w:rsidRPr="009D4BD4" w:rsidRDefault="0033725F" w:rsidP="00282CA3">
      <w:pPr>
        <w:spacing w:line="276" w:lineRule="auto"/>
        <w:jc w:val="both"/>
        <w:rPr>
          <w:rFonts w:ascii="Antique Olive" w:eastAsia="Arial Unicode MS" w:hAnsi="Antique Olive" w:cs="Arial"/>
          <w:b/>
          <w:bCs/>
          <w:sz w:val="22"/>
          <w:szCs w:val="22"/>
        </w:rPr>
      </w:pPr>
      <w:r w:rsidRPr="009D4BD4">
        <w:rPr>
          <w:rFonts w:ascii="Antique Olive" w:eastAsia="Arial Unicode MS" w:hAnsi="Antique Olive" w:cs="Arial"/>
          <w:bCs/>
          <w:sz w:val="22"/>
          <w:szCs w:val="22"/>
        </w:rPr>
        <w:t>N</w:t>
      </w:r>
      <w:r w:rsidR="00690E8D" w:rsidRPr="009D4BD4">
        <w:rPr>
          <w:rFonts w:ascii="Antique Olive" w:eastAsia="Arial Unicode MS" w:hAnsi="Antique Olive" w:cs="Arial"/>
          <w:bCs/>
          <w:sz w:val="22"/>
          <w:szCs w:val="22"/>
        </w:rPr>
        <w:t xml:space="preserve">ext Public Hearing </w:t>
      </w:r>
      <w:r w:rsidR="000A073A" w:rsidRPr="009D4BD4">
        <w:rPr>
          <w:rFonts w:ascii="Antique Olive" w:eastAsia="Arial Unicode MS" w:hAnsi="Antique Olive" w:cs="Arial"/>
          <w:bCs/>
          <w:sz w:val="22"/>
          <w:szCs w:val="22"/>
        </w:rPr>
        <w:t>Meeting</w:t>
      </w:r>
      <w:r w:rsidR="005E715A" w:rsidRPr="009D4BD4">
        <w:rPr>
          <w:rFonts w:ascii="Antique Olive" w:eastAsia="Arial Unicode MS" w:hAnsi="Antique Olive" w:cs="Arial"/>
          <w:bCs/>
          <w:sz w:val="22"/>
          <w:szCs w:val="22"/>
        </w:rPr>
        <w:t xml:space="preserve"> </w:t>
      </w:r>
      <w:r w:rsidR="00CF5D46" w:rsidRPr="009D4BD4">
        <w:rPr>
          <w:rFonts w:ascii="Antique Olive" w:eastAsia="Arial Unicode MS" w:hAnsi="Antique Olive" w:cs="Arial"/>
          <w:b/>
          <w:bCs/>
          <w:sz w:val="22"/>
          <w:szCs w:val="22"/>
          <w:u w:val="single"/>
        </w:rPr>
        <w:t>4 January 2016</w:t>
      </w:r>
    </w:p>
    <w:p w:rsidR="00282CA3" w:rsidRPr="009D4BD4" w:rsidRDefault="00CF5D46" w:rsidP="00282CA3">
      <w:pPr>
        <w:spacing w:line="276" w:lineRule="auto"/>
        <w:jc w:val="both"/>
        <w:rPr>
          <w:rFonts w:ascii="Antique Olive" w:eastAsia="Arial Unicode MS" w:hAnsi="Antique Olive" w:cs="Arial"/>
          <w:b/>
          <w:bCs/>
          <w:sz w:val="22"/>
          <w:szCs w:val="22"/>
          <w:u w:val="single"/>
        </w:rPr>
      </w:pPr>
      <w:r w:rsidRPr="009D4BD4">
        <w:rPr>
          <w:rFonts w:ascii="Antique Olive" w:eastAsia="Arial Unicode MS" w:hAnsi="Antique Olive" w:cs="Arial"/>
          <w:bCs/>
          <w:sz w:val="22"/>
          <w:szCs w:val="22"/>
        </w:rPr>
        <w:t xml:space="preserve">Plan </w:t>
      </w:r>
      <w:r w:rsidR="00767B81" w:rsidRPr="009D4BD4">
        <w:rPr>
          <w:rFonts w:ascii="Antique Olive" w:eastAsia="Arial Unicode MS" w:hAnsi="Antique Olive" w:cs="Arial"/>
          <w:bCs/>
          <w:sz w:val="22"/>
          <w:szCs w:val="22"/>
        </w:rPr>
        <w:t xml:space="preserve">Filing Deadline for </w:t>
      </w:r>
      <w:r w:rsidRPr="009D4BD4">
        <w:rPr>
          <w:rFonts w:ascii="Antique Olive" w:eastAsia="Arial Unicode MS" w:hAnsi="Antique Olive" w:cs="Arial"/>
          <w:bCs/>
          <w:sz w:val="22"/>
          <w:szCs w:val="22"/>
        </w:rPr>
        <w:t xml:space="preserve">4 January 2016 </w:t>
      </w:r>
      <w:r w:rsidR="000A073A" w:rsidRPr="009D4BD4">
        <w:rPr>
          <w:rFonts w:ascii="Antique Olive" w:eastAsia="Arial Unicode MS" w:hAnsi="Antique Olive" w:cs="Arial"/>
          <w:bCs/>
          <w:sz w:val="22"/>
          <w:szCs w:val="22"/>
        </w:rPr>
        <w:t>Meeting</w:t>
      </w:r>
      <w:r w:rsidR="00105A0B" w:rsidRPr="009D4BD4">
        <w:rPr>
          <w:rFonts w:ascii="Antique Olive" w:eastAsia="Arial Unicode MS" w:hAnsi="Antique Olive" w:cs="Arial"/>
          <w:bCs/>
          <w:sz w:val="22"/>
          <w:szCs w:val="22"/>
        </w:rPr>
        <w:t xml:space="preserve"> </w:t>
      </w:r>
      <w:r w:rsidR="00DD0DAF" w:rsidRPr="009D4BD4">
        <w:rPr>
          <w:rFonts w:ascii="Antique Olive" w:eastAsia="Arial Unicode MS" w:hAnsi="Antique Olive" w:cs="Arial"/>
          <w:bCs/>
          <w:sz w:val="22"/>
          <w:szCs w:val="22"/>
        </w:rPr>
        <w:t xml:space="preserve"> </w:t>
      </w:r>
      <w:r w:rsidRPr="009D4BD4">
        <w:rPr>
          <w:rFonts w:ascii="Antique Olive" w:eastAsia="Arial Unicode MS" w:hAnsi="Antique Olive" w:cs="Arial"/>
          <w:b/>
          <w:bCs/>
          <w:sz w:val="22"/>
          <w:szCs w:val="22"/>
          <w:u w:val="single"/>
        </w:rPr>
        <w:t>12/14/2015</w:t>
      </w:r>
    </w:p>
    <w:p w:rsidR="00282CA3" w:rsidRPr="009D4BD4" w:rsidRDefault="00DB08A7" w:rsidP="00282CA3">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Workshop Meeting</w:t>
      </w:r>
      <w:r w:rsidRPr="009D4BD4">
        <w:rPr>
          <w:rFonts w:ascii="Antique Olive" w:eastAsia="Arial Unicode MS" w:hAnsi="Antique Olive" w:cs="Arial"/>
          <w:b/>
          <w:bCs/>
          <w:sz w:val="22"/>
          <w:szCs w:val="22"/>
        </w:rPr>
        <w:t xml:space="preserve"> </w:t>
      </w:r>
      <w:r w:rsidR="00CF5D46" w:rsidRPr="009D4BD4">
        <w:rPr>
          <w:rFonts w:ascii="Antique Olive" w:eastAsia="Arial Unicode MS" w:hAnsi="Antique Olive" w:cs="Arial"/>
          <w:b/>
          <w:bCs/>
          <w:sz w:val="22"/>
          <w:szCs w:val="22"/>
          <w:u w:val="single"/>
        </w:rPr>
        <w:t xml:space="preserve">21 December </w:t>
      </w:r>
      <w:r w:rsidRPr="009D4BD4">
        <w:rPr>
          <w:rFonts w:ascii="Antique Olive" w:eastAsia="Arial Unicode MS" w:hAnsi="Antique Olive" w:cs="Arial"/>
          <w:b/>
          <w:bCs/>
          <w:sz w:val="22"/>
          <w:szCs w:val="22"/>
          <w:u w:val="single"/>
        </w:rPr>
        <w:t>2015</w:t>
      </w:r>
    </w:p>
    <w:p w:rsidR="0033725F" w:rsidRPr="009D4BD4" w:rsidRDefault="00391470" w:rsidP="0033725F">
      <w:pPr>
        <w:spacing w:line="276" w:lineRule="auto"/>
        <w:jc w:val="both"/>
        <w:rPr>
          <w:rFonts w:ascii="Antique Olive" w:eastAsia="Arial Unicode MS" w:hAnsi="Antique Olive" w:cs="Arial"/>
          <w:b/>
          <w:bCs/>
          <w:sz w:val="22"/>
          <w:szCs w:val="22"/>
          <w:u w:val="single"/>
        </w:rPr>
      </w:pPr>
      <w:r w:rsidRPr="009D4BD4">
        <w:rPr>
          <w:rFonts w:ascii="Antique Olive" w:eastAsia="Arial Unicode MS" w:hAnsi="Antique Olive" w:cs="Arial"/>
          <w:bCs/>
          <w:sz w:val="22"/>
          <w:szCs w:val="22"/>
        </w:rPr>
        <w:t xml:space="preserve">Zoning Ordinance Petitions First Date to File with Selectmen </w:t>
      </w:r>
      <w:r w:rsidR="0033725F" w:rsidRPr="009D4BD4">
        <w:rPr>
          <w:rFonts w:ascii="Antique Olive" w:eastAsia="Arial Unicode MS" w:hAnsi="Antique Olive" w:cs="Arial"/>
          <w:b/>
          <w:bCs/>
          <w:sz w:val="22"/>
          <w:szCs w:val="22"/>
          <w:u w:val="single"/>
        </w:rPr>
        <w:t>November 9, 2015</w:t>
      </w:r>
    </w:p>
    <w:p w:rsidR="00391470" w:rsidRPr="009D4BD4" w:rsidRDefault="00391470" w:rsidP="0033725F">
      <w:pPr>
        <w:spacing w:line="276" w:lineRule="auto"/>
        <w:jc w:val="both"/>
        <w:rPr>
          <w:rFonts w:ascii="Antique Olive" w:eastAsia="Arial Unicode MS" w:hAnsi="Antique Olive" w:cs="Arial"/>
          <w:b/>
          <w:bCs/>
          <w:sz w:val="22"/>
          <w:szCs w:val="22"/>
        </w:rPr>
      </w:pPr>
      <w:r w:rsidRPr="009D4BD4">
        <w:rPr>
          <w:rFonts w:ascii="Antique Olive" w:eastAsia="Arial Unicode MS" w:hAnsi="Antique Olive" w:cs="Arial"/>
          <w:bCs/>
          <w:sz w:val="22"/>
          <w:szCs w:val="22"/>
        </w:rPr>
        <w:t xml:space="preserve">Last Date to File </w:t>
      </w:r>
      <w:r w:rsidRPr="009D4BD4">
        <w:rPr>
          <w:rFonts w:ascii="Antique Olive" w:eastAsia="Arial Unicode MS" w:hAnsi="Antique Olive" w:cs="Arial"/>
          <w:b/>
          <w:bCs/>
          <w:sz w:val="22"/>
          <w:szCs w:val="22"/>
          <w:u w:val="single"/>
        </w:rPr>
        <w:t>December 9, 2015</w:t>
      </w:r>
      <w:r w:rsidR="000E44F6" w:rsidRPr="009D4BD4">
        <w:rPr>
          <w:rFonts w:ascii="Antique Olive" w:eastAsia="Arial Unicode MS" w:hAnsi="Antique Olive" w:cs="Arial"/>
          <w:b/>
          <w:bCs/>
          <w:sz w:val="22"/>
          <w:szCs w:val="22"/>
        </w:rPr>
        <w:t xml:space="preserve">   </w:t>
      </w:r>
    </w:p>
    <w:p w:rsidR="0033725F" w:rsidRPr="009D4BD4" w:rsidRDefault="0033725F" w:rsidP="0033725F">
      <w:pPr>
        <w:spacing w:line="276" w:lineRule="auto"/>
        <w:jc w:val="both"/>
        <w:rPr>
          <w:rFonts w:ascii="Antique Olive" w:eastAsia="Arial Unicode MS" w:hAnsi="Antique Olive" w:cs="Arial"/>
          <w:b/>
          <w:bCs/>
          <w:sz w:val="22"/>
          <w:szCs w:val="22"/>
        </w:rPr>
      </w:pPr>
    </w:p>
    <w:p w:rsidR="0033725F" w:rsidRPr="009D4BD4" w:rsidRDefault="0033725F" w:rsidP="0033725F">
      <w:pPr>
        <w:spacing w:line="276" w:lineRule="auto"/>
        <w:jc w:val="both"/>
        <w:rPr>
          <w:rFonts w:ascii="Antique Olive" w:eastAsia="Arial Unicode MS" w:hAnsi="Antique Olive" w:cs="Arial"/>
          <w:bCs/>
          <w:color w:val="003366"/>
          <w:sz w:val="22"/>
          <w:szCs w:val="22"/>
        </w:rPr>
      </w:pPr>
      <w:r w:rsidRPr="009D4BD4">
        <w:rPr>
          <w:rFonts w:ascii="Antique Olive" w:eastAsia="Arial Unicode MS" w:hAnsi="Antique Olive" w:cs="Arial"/>
          <w:bCs/>
          <w:sz w:val="22"/>
          <w:szCs w:val="22"/>
        </w:rPr>
        <w:t>No zoning articles have been filed to date.</w:t>
      </w:r>
    </w:p>
    <w:p w:rsidR="0033725F" w:rsidRPr="009D4BD4" w:rsidRDefault="0033725F" w:rsidP="0033725F">
      <w:pPr>
        <w:spacing w:line="276" w:lineRule="auto"/>
        <w:jc w:val="both"/>
        <w:rPr>
          <w:rFonts w:ascii="Antique Olive" w:eastAsia="Arial Unicode MS" w:hAnsi="Antique Olive" w:cs="Arial"/>
          <w:bCs/>
          <w:sz w:val="22"/>
          <w:szCs w:val="22"/>
        </w:rPr>
      </w:pPr>
    </w:p>
    <w:p w:rsidR="0033725F" w:rsidRPr="009D4BD4" w:rsidRDefault="00DD0DAF" w:rsidP="0033725F">
      <w:pPr>
        <w:spacing w:line="276" w:lineRule="auto"/>
        <w:jc w:val="both"/>
        <w:rPr>
          <w:rFonts w:ascii="Antique Olive" w:eastAsia="Arial Unicode MS" w:hAnsi="Antique Olive" w:cs="Arial"/>
          <w:b/>
          <w:bCs/>
          <w:color w:val="003366"/>
          <w:sz w:val="22"/>
          <w:szCs w:val="22"/>
          <w:u w:val="single"/>
        </w:rPr>
      </w:pPr>
      <w:r w:rsidRPr="009D4BD4">
        <w:rPr>
          <w:rFonts w:ascii="Antique Olive" w:eastAsia="Arial Unicode MS" w:hAnsi="Antique Olive" w:cs="Arial"/>
          <w:b/>
          <w:bCs/>
          <w:color w:val="003366"/>
          <w:sz w:val="22"/>
          <w:szCs w:val="22"/>
          <w:u w:val="single"/>
        </w:rPr>
        <w:t>BONDS</w:t>
      </w:r>
      <w:r w:rsidR="0033725F" w:rsidRPr="009D4BD4">
        <w:rPr>
          <w:rFonts w:ascii="Antique Olive" w:eastAsia="Arial Unicode MS" w:hAnsi="Antique Olive" w:cs="Arial"/>
          <w:b/>
          <w:bCs/>
          <w:color w:val="003366"/>
          <w:sz w:val="22"/>
          <w:szCs w:val="22"/>
          <w:u w:val="single"/>
        </w:rPr>
        <w:t xml:space="preserve"> 11-060, 060-1 Lancaster Subdivision</w:t>
      </w:r>
      <w:r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p>
    <w:p w:rsidR="0033725F" w:rsidRPr="009D4BD4" w:rsidRDefault="0033725F" w:rsidP="0033725F">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The Chairman opened the discussion on the release of the bond being held for the Lancaster Subdivision.</w:t>
      </w:r>
      <w:r w:rsidR="00C0787E">
        <w:rPr>
          <w:rFonts w:ascii="Antique Olive" w:eastAsia="Arial Unicode MS" w:hAnsi="Antique Olive" w:cs="Arial"/>
          <w:bCs/>
          <w:sz w:val="22"/>
          <w:szCs w:val="22"/>
        </w:rPr>
        <w:t xml:space="preserve">  Nick Cricenti summarized his </w:t>
      </w:r>
      <w:r w:rsidR="00D52670" w:rsidRPr="009D4BD4">
        <w:rPr>
          <w:rFonts w:ascii="Antique Olive" w:eastAsia="Arial Unicode MS" w:hAnsi="Antique Olive" w:cs="Arial"/>
          <w:bCs/>
          <w:sz w:val="22"/>
          <w:szCs w:val="22"/>
        </w:rPr>
        <w:t>inspection report # 2</w:t>
      </w:r>
      <w:r w:rsidRPr="009D4BD4">
        <w:rPr>
          <w:rFonts w:ascii="Antique Olive" w:eastAsia="Arial Unicode MS" w:hAnsi="Antique Olive" w:cs="Arial"/>
          <w:bCs/>
          <w:sz w:val="22"/>
          <w:szCs w:val="22"/>
        </w:rPr>
        <w:t xml:space="preserve"> dated 1 </w:t>
      </w:r>
      <w:r w:rsidRPr="009D4BD4">
        <w:rPr>
          <w:rFonts w:ascii="Antique Olive" w:eastAsia="Arial Unicode MS" w:hAnsi="Antique Olive" w:cs="Arial"/>
          <w:bCs/>
          <w:sz w:val="22"/>
          <w:szCs w:val="22"/>
        </w:rPr>
        <w:lastRenderedPageBreak/>
        <w:t>December 2015,</w:t>
      </w:r>
      <w:r w:rsidR="00D52670" w:rsidRPr="009D4BD4">
        <w:rPr>
          <w:rFonts w:ascii="Antique Olive" w:eastAsia="Arial Unicode MS" w:hAnsi="Antique Olive" w:cs="Arial"/>
          <w:bCs/>
          <w:sz w:val="22"/>
          <w:szCs w:val="22"/>
        </w:rPr>
        <w:t xml:space="preserve"> </w:t>
      </w:r>
      <w:r w:rsidRPr="009D4BD4">
        <w:rPr>
          <w:rFonts w:ascii="Antique Olive" w:eastAsia="Arial Unicode MS" w:hAnsi="Antique Olive" w:cs="Arial"/>
          <w:b/>
          <w:bCs/>
          <w:sz w:val="22"/>
          <w:szCs w:val="22"/>
          <w:u w:val="single"/>
        </w:rPr>
        <w:t>A</w:t>
      </w:r>
      <w:r w:rsidR="006514B5">
        <w:rPr>
          <w:rFonts w:ascii="Antique Olive" w:eastAsia="Arial Unicode MS" w:hAnsi="Antique Olive" w:cs="Arial"/>
          <w:b/>
          <w:bCs/>
          <w:sz w:val="22"/>
          <w:szCs w:val="22"/>
          <w:u w:val="single"/>
        </w:rPr>
        <w:t>ttachment</w:t>
      </w:r>
      <w:r w:rsidR="00431C07">
        <w:rPr>
          <w:rFonts w:ascii="Antique Olive" w:eastAsia="Arial Unicode MS" w:hAnsi="Antique Olive" w:cs="Arial"/>
          <w:b/>
          <w:bCs/>
          <w:sz w:val="22"/>
          <w:szCs w:val="22"/>
          <w:u w:val="single"/>
        </w:rPr>
        <w:t xml:space="preserve"> #</w:t>
      </w:r>
      <w:r w:rsidRPr="009D4BD4">
        <w:rPr>
          <w:rFonts w:ascii="Antique Olive" w:eastAsia="Arial Unicode MS" w:hAnsi="Antique Olive" w:cs="Arial"/>
          <w:b/>
          <w:bCs/>
          <w:sz w:val="22"/>
          <w:szCs w:val="22"/>
          <w:u w:val="single"/>
        </w:rPr>
        <w:t>1</w:t>
      </w:r>
      <w:r w:rsidRPr="009D4BD4">
        <w:rPr>
          <w:rFonts w:ascii="Antique Olive" w:eastAsia="Arial Unicode MS" w:hAnsi="Antique Olive" w:cs="Arial"/>
          <w:bCs/>
          <w:sz w:val="22"/>
          <w:szCs w:val="22"/>
        </w:rPr>
        <w:t xml:space="preserve">.  </w:t>
      </w:r>
      <w:r w:rsidR="00D52670" w:rsidRPr="009D4BD4">
        <w:rPr>
          <w:rFonts w:ascii="Antique Olive" w:eastAsia="Arial Unicode MS" w:hAnsi="Antique Olive" w:cs="Arial"/>
          <w:bCs/>
          <w:sz w:val="22"/>
          <w:szCs w:val="22"/>
        </w:rPr>
        <w:t>The Town Engineer said he inspected the site to check on the installatio</w:t>
      </w:r>
      <w:r w:rsidR="00273D5B" w:rsidRPr="009D4BD4">
        <w:rPr>
          <w:rFonts w:ascii="Antique Olive" w:eastAsia="Arial Unicode MS" w:hAnsi="Antique Olive" w:cs="Arial"/>
          <w:bCs/>
          <w:sz w:val="22"/>
          <w:szCs w:val="22"/>
        </w:rPr>
        <w:t>n of the bark mulch in the turn-</w:t>
      </w:r>
      <w:r w:rsidR="00D52670" w:rsidRPr="009D4BD4">
        <w:rPr>
          <w:rFonts w:ascii="Antique Olive" w:eastAsia="Arial Unicode MS" w:hAnsi="Antique Olive" w:cs="Arial"/>
          <w:bCs/>
          <w:sz w:val="22"/>
          <w:szCs w:val="22"/>
        </w:rPr>
        <w:t>around allowed by the Planning Board.  N. Cricenti told the Board the mulch was well spread and should prevent erosion.  This, he said, completes the project and the bond should be released.  Neil Emerson asked if the fees were paid.  S. Hastings said they were</w:t>
      </w:r>
      <w:r w:rsidR="009C6036">
        <w:rPr>
          <w:rFonts w:ascii="Antique Olive" w:eastAsia="Arial Unicode MS" w:hAnsi="Antique Olive" w:cs="Arial"/>
          <w:bCs/>
          <w:sz w:val="22"/>
          <w:szCs w:val="22"/>
        </w:rPr>
        <w:t xml:space="preserve"> up to date</w:t>
      </w:r>
      <w:r w:rsidR="00D52670" w:rsidRPr="009D4BD4">
        <w:rPr>
          <w:rFonts w:ascii="Antique Olive" w:eastAsia="Arial Unicode MS" w:hAnsi="Antique Olive" w:cs="Arial"/>
          <w:bCs/>
          <w:sz w:val="22"/>
          <w:szCs w:val="22"/>
        </w:rPr>
        <w:t xml:space="preserve">.  </w:t>
      </w:r>
      <w:r w:rsidR="00294B2D" w:rsidRPr="009D4BD4">
        <w:rPr>
          <w:rFonts w:ascii="Antique Olive" w:eastAsia="Arial Unicode MS" w:hAnsi="Antique Olive" w:cs="Arial"/>
          <w:bCs/>
          <w:sz w:val="22"/>
          <w:szCs w:val="22"/>
        </w:rPr>
        <w:t>There were no comments from the public.</w:t>
      </w:r>
    </w:p>
    <w:p w:rsidR="009D4BD4" w:rsidRDefault="009D4BD4">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9D4BD4" w:rsidRPr="009D4BD4" w:rsidRDefault="009D4BD4" w:rsidP="009D4BD4">
      <w:pPr>
        <w:spacing w:line="276" w:lineRule="auto"/>
        <w:jc w:val="both"/>
        <w:rPr>
          <w:rFonts w:ascii="Antique Olive" w:eastAsia="Arial Unicode MS" w:hAnsi="Antique Olive" w:cs="Arial"/>
          <w:b/>
          <w:bCs/>
          <w:sz w:val="22"/>
          <w:szCs w:val="22"/>
        </w:rPr>
      </w:pPr>
    </w:p>
    <w:p w:rsidR="009D4BD4" w:rsidRPr="009D4BD4" w:rsidRDefault="009D4BD4" w:rsidP="009D4BD4">
      <w:pPr>
        <w:spacing w:line="276" w:lineRule="auto"/>
        <w:jc w:val="both"/>
        <w:rPr>
          <w:rFonts w:ascii="Antique Olive" w:eastAsia="Arial Unicode MS" w:hAnsi="Antique Olive" w:cs="Arial"/>
          <w:b/>
          <w:bCs/>
          <w:color w:val="003366"/>
          <w:sz w:val="22"/>
          <w:szCs w:val="22"/>
          <w:u w:val="single"/>
        </w:rPr>
      </w:pPr>
      <w:r w:rsidRPr="009D4BD4">
        <w:rPr>
          <w:rFonts w:ascii="Antique Olive" w:eastAsia="Arial Unicode MS" w:hAnsi="Antique Olive" w:cs="Arial"/>
          <w:b/>
          <w:bCs/>
          <w:color w:val="003366"/>
          <w:sz w:val="22"/>
          <w:szCs w:val="22"/>
          <w:u w:val="single"/>
        </w:rPr>
        <w:t xml:space="preserve">BOND </w:t>
      </w:r>
      <w:r w:rsidR="00647CE3">
        <w:rPr>
          <w:rFonts w:ascii="Antique Olive" w:eastAsia="Arial Unicode MS" w:hAnsi="Antique Olive" w:cs="Arial"/>
          <w:b/>
          <w:bCs/>
          <w:color w:val="003366"/>
          <w:sz w:val="22"/>
          <w:szCs w:val="22"/>
          <w:u w:val="single"/>
        </w:rPr>
        <w:t xml:space="preserve">11-60, 60-1 Lancaster </w:t>
      </w:r>
      <w:r w:rsidRPr="009D4BD4">
        <w:rPr>
          <w:rFonts w:ascii="Antique Olive" w:eastAsia="Arial Unicode MS" w:hAnsi="Antique Olive" w:cs="Arial"/>
          <w:bCs/>
          <w:color w:val="003366"/>
          <w:sz w:val="18"/>
          <w:szCs w:val="18"/>
          <w:u w:val="single"/>
        </w:rPr>
        <w:t>Continued from page 1</w:t>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p>
    <w:p w:rsidR="00D52670" w:rsidRPr="009D4BD4" w:rsidRDefault="00D52670" w:rsidP="0033725F">
      <w:pPr>
        <w:spacing w:line="276" w:lineRule="auto"/>
        <w:jc w:val="both"/>
        <w:rPr>
          <w:rFonts w:ascii="Antique Olive" w:eastAsia="Arial Unicode MS" w:hAnsi="Antique Olive" w:cs="Arial"/>
          <w:bCs/>
          <w:sz w:val="22"/>
          <w:szCs w:val="22"/>
        </w:rPr>
      </w:pPr>
    </w:p>
    <w:p w:rsidR="00D52670" w:rsidRPr="009D4BD4" w:rsidRDefault="00D52670" w:rsidP="00733BD8">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9D4BD4">
        <w:rPr>
          <w:rFonts w:ascii="Antique Olive" w:eastAsia="Arial Unicode MS" w:hAnsi="Antique Olive" w:cs="Arial"/>
          <w:b/>
          <w:bCs/>
          <w:sz w:val="22"/>
          <w:szCs w:val="22"/>
        </w:rPr>
        <w:t>MOTION</w:t>
      </w:r>
    </w:p>
    <w:p w:rsidR="005C6853" w:rsidRPr="003D6F4B" w:rsidRDefault="00D52670" w:rsidP="00733BD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 xml:space="preserve">Proctor Wentworth made a motion to release the bond being held for </w:t>
      </w:r>
      <w:r w:rsidR="00C41874" w:rsidRPr="003D6F4B">
        <w:rPr>
          <w:rFonts w:ascii="Antique Olive" w:eastAsia="Arial Unicode MS" w:hAnsi="Antique Olive" w:cs="Arial"/>
          <w:b/>
          <w:bCs/>
          <w:sz w:val="22"/>
          <w:szCs w:val="22"/>
        </w:rPr>
        <w:t xml:space="preserve">the Lancaster Subdivision, 11-060, 060-1, in the amount of $2382.00.  Robert Waldron seconded the motion.  </w:t>
      </w:r>
      <w:r w:rsidR="005C6853" w:rsidRPr="003D6F4B">
        <w:rPr>
          <w:rFonts w:ascii="Antique Olive" w:eastAsia="Arial Unicode MS" w:hAnsi="Antique Olive" w:cs="Arial"/>
          <w:b/>
          <w:bCs/>
          <w:sz w:val="22"/>
          <w:szCs w:val="22"/>
        </w:rPr>
        <w:t>There was no further discussio</w:t>
      </w:r>
      <w:r w:rsidR="00527E07">
        <w:rPr>
          <w:rFonts w:ascii="Antique Olive" w:eastAsia="Arial Unicode MS" w:hAnsi="Antique Olive" w:cs="Arial"/>
          <w:b/>
          <w:bCs/>
          <w:sz w:val="22"/>
          <w:szCs w:val="22"/>
        </w:rPr>
        <w:t>n.</w:t>
      </w:r>
    </w:p>
    <w:p w:rsidR="00C41874" w:rsidRPr="003D6F4B" w:rsidRDefault="00B93FA9" w:rsidP="00733BD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YES VOTE</w:t>
      </w:r>
      <w:r w:rsidR="00431C07">
        <w:rPr>
          <w:rFonts w:ascii="Antique Olive" w:eastAsia="Arial Unicode MS" w:hAnsi="Antique Olive" w:cs="Arial"/>
          <w:b/>
          <w:bCs/>
          <w:sz w:val="22"/>
          <w:szCs w:val="22"/>
        </w:rPr>
        <w:t xml:space="preserve">  </w:t>
      </w:r>
      <w:r w:rsidR="005C6853" w:rsidRPr="003D6F4B">
        <w:rPr>
          <w:rFonts w:ascii="Antique Olive" w:eastAsia="Arial Unicode MS" w:hAnsi="Antique Olive" w:cs="Arial"/>
          <w:b/>
          <w:bCs/>
          <w:sz w:val="22"/>
          <w:szCs w:val="22"/>
        </w:rPr>
        <w:t>Proctor Wentworth, Robert Waldron, Neil Emerson, Dean Howard, Jr., Chris Dane, Neil Emerson and Chad Bennett, ex-officio.</w:t>
      </w:r>
    </w:p>
    <w:p w:rsidR="005C6853" w:rsidRDefault="005C6853" w:rsidP="00733BD8">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The Secretary was asked to complete the paperwork</w:t>
      </w:r>
      <w:r w:rsidR="00A4775C">
        <w:rPr>
          <w:rFonts w:ascii="Antique Olive" w:eastAsia="Arial Unicode MS" w:hAnsi="Antique Olive" w:cs="Arial"/>
          <w:b/>
          <w:bCs/>
          <w:sz w:val="22"/>
          <w:szCs w:val="22"/>
        </w:rPr>
        <w:t>.</w:t>
      </w:r>
    </w:p>
    <w:p w:rsidR="009D4BD4" w:rsidRDefault="009D4BD4" w:rsidP="00733BD8">
      <w:pPr>
        <w:spacing w:line="276" w:lineRule="auto"/>
        <w:jc w:val="both"/>
        <w:rPr>
          <w:rFonts w:ascii="Antique Olive" w:eastAsia="Arial Unicode MS" w:hAnsi="Antique Olive" w:cs="Arial"/>
          <w:bCs/>
          <w:sz w:val="22"/>
          <w:szCs w:val="22"/>
        </w:rPr>
      </w:pPr>
    </w:p>
    <w:p w:rsidR="00647CE3" w:rsidRPr="00214C7A" w:rsidRDefault="00647CE3" w:rsidP="00733BD8">
      <w:pPr>
        <w:spacing w:line="276" w:lineRule="auto"/>
        <w:jc w:val="both"/>
        <w:rPr>
          <w:rFonts w:ascii="Antique Olive" w:eastAsia="Arial Unicode MS" w:hAnsi="Antique Olive" w:cs="Arial"/>
          <w:b/>
          <w:bCs/>
          <w:color w:val="003366"/>
          <w:sz w:val="22"/>
          <w:szCs w:val="22"/>
          <w:u w:val="single"/>
        </w:rPr>
      </w:pPr>
      <w:r w:rsidRPr="00214C7A">
        <w:rPr>
          <w:rFonts w:ascii="Antique Olive" w:eastAsia="Arial Unicode MS" w:hAnsi="Antique Olive" w:cs="Arial"/>
          <w:b/>
          <w:bCs/>
          <w:color w:val="003366"/>
          <w:sz w:val="22"/>
          <w:szCs w:val="22"/>
          <w:u w:val="single"/>
        </w:rPr>
        <w:t>Bond 07-022 Irongate Bond Release</w:t>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p>
    <w:p w:rsidR="000D1C0E" w:rsidRPr="009D4BD4" w:rsidRDefault="00BA2C21" w:rsidP="00733BD8">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 xml:space="preserve">Paul Carideo, Chairman noted the letter from SFC Engineering </w:t>
      </w:r>
      <w:r w:rsidR="00074879" w:rsidRPr="009D4BD4">
        <w:rPr>
          <w:rFonts w:ascii="Antique Olive" w:eastAsia="Arial Unicode MS" w:hAnsi="Antique Olive" w:cs="Arial"/>
          <w:bCs/>
          <w:sz w:val="22"/>
          <w:szCs w:val="22"/>
        </w:rPr>
        <w:t xml:space="preserve">dated 3 December 2015 </w:t>
      </w:r>
      <w:r w:rsidR="007D45BE" w:rsidRPr="009D4BD4">
        <w:rPr>
          <w:rFonts w:ascii="Antique Olive" w:eastAsia="Arial Unicode MS" w:hAnsi="Antique Olive" w:cs="Arial"/>
          <w:bCs/>
          <w:sz w:val="22"/>
          <w:szCs w:val="22"/>
        </w:rPr>
        <w:t>has</w:t>
      </w:r>
      <w:r w:rsidRPr="009D4BD4">
        <w:rPr>
          <w:rFonts w:ascii="Antique Olive" w:eastAsia="Arial Unicode MS" w:hAnsi="Antique Olive" w:cs="Arial"/>
          <w:bCs/>
          <w:sz w:val="22"/>
          <w:szCs w:val="22"/>
        </w:rPr>
        <w:t xml:space="preserve"> been received </w:t>
      </w:r>
      <w:r w:rsidR="00431C07">
        <w:rPr>
          <w:rFonts w:ascii="Antique Olive" w:eastAsia="Arial Unicode MS" w:hAnsi="Antique Olive" w:cs="Arial"/>
          <w:b/>
          <w:bCs/>
          <w:sz w:val="22"/>
          <w:szCs w:val="22"/>
          <w:u w:val="single"/>
        </w:rPr>
        <w:t>Attachment #</w:t>
      </w:r>
      <w:r w:rsidRPr="006514B5">
        <w:rPr>
          <w:rFonts w:ascii="Antique Olive" w:eastAsia="Arial Unicode MS" w:hAnsi="Antique Olive" w:cs="Arial"/>
          <w:b/>
          <w:bCs/>
          <w:sz w:val="22"/>
          <w:szCs w:val="22"/>
          <w:u w:val="single"/>
        </w:rPr>
        <w:t>2</w:t>
      </w:r>
      <w:r w:rsidRPr="009D4BD4">
        <w:rPr>
          <w:rFonts w:ascii="Antique Olive" w:eastAsia="Arial Unicode MS" w:hAnsi="Antique Olive" w:cs="Arial"/>
          <w:b/>
          <w:bCs/>
          <w:sz w:val="22"/>
          <w:szCs w:val="22"/>
        </w:rPr>
        <w:t xml:space="preserve">.  </w:t>
      </w:r>
      <w:r w:rsidRPr="009D4BD4">
        <w:rPr>
          <w:rFonts w:ascii="Antique Olive" w:eastAsia="Arial Unicode MS" w:hAnsi="Antique Olive" w:cs="Arial"/>
          <w:bCs/>
          <w:sz w:val="22"/>
          <w:szCs w:val="22"/>
        </w:rPr>
        <w:t>Nick Cricenti summarized his report saying</w:t>
      </w:r>
      <w:r w:rsidR="00074879" w:rsidRPr="009D4BD4">
        <w:rPr>
          <w:rFonts w:ascii="Antique Olive" w:eastAsia="Arial Unicode MS" w:hAnsi="Antique Olive" w:cs="Arial"/>
          <w:bCs/>
          <w:sz w:val="22"/>
          <w:szCs w:val="22"/>
        </w:rPr>
        <w:t xml:space="preserve"> the light posts, plantings and final paving are done.  N. Cricenti advised the bond release as the final elements of construction have been completed.</w:t>
      </w:r>
    </w:p>
    <w:p w:rsidR="00BA2C21" w:rsidRPr="009D4BD4" w:rsidRDefault="00BA2C21" w:rsidP="00733BD8">
      <w:pPr>
        <w:spacing w:line="276" w:lineRule="auto"/>
        <w:jc w:val="both"/>
        <w:rPr>
          <w:rFonts w:ascii="Antique Olive" w:eastAsia="Arial Unicode MS" w:hAnsi="Antique Olive" w:cs="Arial"/>
          <w:bCs/>
          <w:sz w:val="22"/>
          <w:szCs w:val="22"/>
        </w:rPr>
      </w:pPr>
    </w:p>
    <w:p w:rsidR="000D1C0E" w:rsidRPr="009D4BD4" w:rsidRDefault="00294B2D" w:rsidP="00294B2D">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color w:val="003366"/>
          <w:sz w:val="22"/>
          <w:szCs w:val="22"/>
        </w:rPr>
      </w:pPr>
      <w:r w:rsidRPr="009D4BD4">
        <w:rPr>
          <w:rFonts w:ascii="Antique Olive" w:eastAsia="Arial Unicode MS" w:hAnsi="Antique Olive" w:cs="Arial"/>
          <w:b/>
          <w:bCs/>
          <w:color w:val="003366"/>
          <w:sz w:val="22"/>
          <w:szCs w:val="22"/>
        </w:rPr>
        <w:t>MOTION</w:t>
      </w:r>
    </w:p>
    <w:p w:rsidR="00294B2D" w:rsidRPr="003D6F4B" w:rsidRDefault="00294B2D" w:rsidP="00294B2D">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Neil Emerson made the motion to release the remai</w:t>
      </w:r>
      <w:r w:rsidR="007D45BE" w:rsidRPr="003D6F4B">
        <w:rPr>
          <w:rFonts w:ascii="Antique Olive" w:eastAsia="Arial Unicode MS" w:hAnsi="Antique Olive" w:cs="Arial"/>
          <w:b/>
          <w:bCs/>
          <w:sz w:val="22"/>
          <w:szCs w:val="22"/>
        </w:rPr>
        <w:t xml:space="preserve">nder of the road bond </w:t>
      </w:r>
      <w:r w:rsidRPr="003D6F4B">
        <w:rPr>
          <w:rFonts w:ascii="Antique Olive" w:eastAsia="Arial Unicode MS" w:hAnsi="Antique Olive" w:cs="Arial"/>
          <w:b/>
          <w:bCs/>
          <w:sz w:val="22"/>
          <w:szCs w:val="22"/>
        </w:rPr>
        <w:t xml:space="preserve">being held for Irongate Village, Map 7 Parcel 22 as recommended by SFC Engineering Partnership.  </w:t>
      </w:r>
      <w:r w:rsidR="00431C07">
        <w:rPr>
          <w:rFonts w:ascii="Antique Olive" w:eastAsia="Arial Unicode MS" w:hAnsi="Antique Olive" w:cs="Arial"/>
          <w:b/>
          <w:bCs/>
          <w:sz w:val="22"/>
          <w:szCs w:val="22"/>
        </w:rPr>
        <w:t xml:space="preserve">Proctor Wentworth </w:t>
      </w:r>
      <w:r w:rsidRPr="003D6F4B">
        <w:rPr>
          <w:rFonts w:ascii="Antique Olive" w:eastAsia="Arial Unicode MS" w:hAnsi="Antique Olive" w:cs="Arial"/>
          <w:b/>
          <w:bCs/>
          <w:sz w:val="22"/>
          <w:szCs w:val="22"/>
        </w:rPr>
        <w:t xml:space="preserve">seconded </w:t>
      </w:r>
      <w:r w:rsidR="00431C07">
        <w:rPr>
          <w:rFonts w:ascii="Antique Olive" w:eastAsia="Arial Unicode MS" w:hAnsi="Antique Olive" w:cs="Arial"/>
          <w:b/>
          <w:bCs/>
          <w:sz w:val="22"/>
          <w:szCs w:val="22"/>
        </w:rPr>
        <w:t>the motion</w:t>
      </w:r>
      <w:r w:rsidRPr="003D6F4B">
        <w:rPr>
          <w:rFonts w:ascii="Antique Olive" w:eastAsia="Arial Unicode MS" w:hAnsi="Antique Olive" w:cs="Arial"/>
          <w:b/>
          <w:bCs/>
          <w:sz w:val="22"/>
          <w:szCs w:val="22"/>
        </w:rPr>
        <w:t>.</w:t>
      </w:r>
    </w:p>
    <w:p w:rsidR="00294B2D" w:rsidRPr="003D6F4B" w:rsidRDefault="00B93FA9" w:rsidP="00294B2D">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VOTE YES</w:t>
      </w:r>
      <w:r w:rsidR="00431C07">
        <w:rPr>
          <w:rFonts w:ascii="Antique Olive" w:eastAsia="Arial Unicode MS" w:hAnsi="Antique Olive" w:cs="Arial"/>
          <w:b/>
          <w:bCs/>
          <w:sz w:val="22"/>
          <w:szCs w:val="22"/>
        </w:rPr>
        <w:t xml:space="preserve">  </w:t>
      </w:r>
      <w:r w:rsidR="00294B2D" w:rsidRPr="003D6F4B">
        <w:rPr>
          <w:rFonts w:ascii="Antique Olive" w:eastAsia="Arial Unicode MS" w:hAnsi="Antique Olive" w:cs="Arial"/>
          <w:b/>
          <w:bCs/>
          <w:sz w:val="22"/>
          <w:szCs w:val="22"/>
        </w:rPr>
        <w:t xml:space="preserve">Paul Carideo, Chris Dane, Dean Howard Jr., Proctor Wentworth, Robert Waldron, Neil Emerson and Chad Bennett. </w:t>
      </w:r>
    </w:p>
    <w:p w:rsidR="00294B2D" w:rsidRDefault="007D45BE" w:rsidP="00294B2D">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 xml:space="preserve">The bond </w:t>
      </w:r>
      <w:r w:rsidR="00647CE3">
        <w:rPr>
          <w:rFonts w:ascii="Antique Olive" w:eastAsia="Arial Unicode MS" w:hAnsi="Antique Olive" w:cs="Arial"/>
          <w:b/>
          <w:bCs/>
          <w:sz w:val="22"/>
          <w:szCs w:val="22"/>
        </w:rPr>
        <w:t xml:space="preserve">for 07-022 Irongate Village </w:t>
      </w:r>
      <w:r w:rsidR="00294B2D" w:rsidRPr="003D6F4B">
        <w:rPr>
          <w:rFonts w:ascii="Antique Olive" w:eastAsia="Arial Unicode MS" w:hAnsi="Antique Olive" w:cs="Arial"/>
          <w:b/>
          <w:bCs/>
          <w:sz w:val="22"/>
          <w:szCs w:val="22"/>
        </w:rPr>
        <w:t>release</w:t>
      </w:r>
      <w:r w:rsidRPr="003D6F4B">
        <w:rPr>
          <w:rFonts w:ascii="Antique Olive" w:eastAsia="Arial Unicode MS" w:hAnsi="Antique Olive" w:cs="Arial"/>
          <w:b/>
          <w:bCs/>
          <w:sz w:val="22"/>
          <w:szCs w:val="22"/>
        </w:rPr>
        <w:t xml:space="preserve"> is approved</w:t>
      </w:r>
      <w:r w:rsidR="00294B2D" w:rsidRPr="003D6F4B">
        <w:rPr>
          <w:rFonts w:ascii="Antique Olive" w:eastAsia="Arial Unicode MS" w:hAnsi="Antique Olive" w:cs="Arial"/>
          <w:b/>
          <w:bCs/>
          <w:sz w:val="22"/>
          <w:szCs w:val="22"/>
        </w:rPr>
        <w:t xml:space="preserve"> and the release document will be prepared.</w:t>
      </w:r>
    </w:p>
    <w:p w:rsidR="00294B2D" w:rsidRPr="009D4BD4" w:rsidRDefault="00294B2D" w:rsidP="00A4775C">
      <w:pPr>
        <w:spacing w:line="276" w:lineRule="auto"/>
        <w:jc w:val="both"/>
        <w:rPr>
          <w:rFonts w:ascii="Antique Olive" w:eastAsia="Arial Unicode MS" w:hAnsi="Antique Olive" w:cs="Arial"/>
          <w:b/>
          <w:bCs/>
          <w:sz w:val="22"/>
          <w:szCs w:val="22"/>
        </w:rPr>
      </w:pPr>
    </w:p>
    <w:p w:rsidR="0033725F" w:rsidRPr="009D4BD4" w:rsidRDefault="009D4BD4" w:rsidP="00733BD8">
      <w:pPr>
        <w:spacing w:line="276" w:lineRule="auto"/>
        <w:jc w:val="both"/>
        <w:rPr>
          <w:rFonts w:ascii="Antique Olive" w:eastAsia="Arial Unicode MS" w:hAnsi="Antique Olive" w:cs="Arial"/>
          <w:b/>
          <w:bCs/>
          <w:color w:val="003366"/>
          <w:sz w:val="22"/>
          <w:szCs w:val="22"/>
          <w:u w:val="single"/>
        </w:rPr>
      </w:pPr>
      <w:r w:rsidRPr="00214C7A">
        <w:rPr>
          <w:rFonts w:ascii="Antique Olive" w:eastAsia="Arial Unicode MS" w:hAnsi="Antique Olive" w:cs="Arial"/>
          <w:b/>
          <w:bCs/>
          <w:color w:val="003366"/>
          <w:sz w:val="22"/>
          <w:szCs w:val="22"/>
          <w:u w:val="single"/>
        </w:rPr>
        <w:t>BOND 01-018 Depot Crossing</w:t>
      </w:r>
      <w:r w:rsidR="0033725F" w:rsidRPr="00214C7A">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r w:rsidR="00506CF9" w:rsidRPr="009D4BD4">
        <w:rPr>
          <w:rFonts w:ascii="Antique Olive" w:eastAsia="Arial Unicode MS" w:hAnsi="Antique Olive" w:cs="Arial"/>
          <w:b/>
          <w:bCs/>
          <w:color w:val="003366"/>
          <w:sz w:val="22"/>
          <w:szCs w:val="22"/>
          <w:u w:val="single"/>
        </w:rPr>
        <w:tab/>
      </w:r>
      <w:r w:rsidR="0033725F" w:rsidRPr="009D4BD4">
        <w:rPr>
          <w:rFonts w:ascii="Antique Olive" w:eastAsia="Arial Unicode MS" w:hAnsi="Antique Olive" w:cs="Arial"/>
          <w:b/>
          <w:bCs/>
          <w:color w:val="003366"/>
          <w:sz w:val="22"/>
          <w:szCs w:val="22"/>
          <w:u w:val="single"/>
        </w:rPr>
        <w:tab/>
      </w:r>
    </w:p>
    <w:p w:rsidR="009D4BD4" w:rsidRDefault="004E6476" w:rsidP="00647CE3">
      <w:pPr>
        <w:spacing w:line="276" w:lineRule="auto"/>
        <w:jc w:val="both"/>
        <w:rPr>
          <w:rFonts w:ascii="Antique Olive" w:eastAsia="Arial Unicode MS" w:hAnsi="Antique Olive" w:cs="Arial"/>
          <w:b/>
          <w:bCs/>
          <w:sz w:val="22"/>
          <w:szCs w:val="22"/>
        </w:rPr>
      </w:pPr>
      <w:r w:rsidRPr="009D4BD4">
        <w:rPr>
          <w:rFonts w:ascii="Antique Olive" w:eastAsia="Arial Unicode MS" w:hAnsi="Antique Olive" w:cs="Arial"/>
          <w:bCs/>
          <w:sz w:val="22"/>
          <w:szCs w:val="22"/>
        </w:rPr>
        <w:t xml:space="preserve">P. Carideo asked for the status of the bond release.  S. Hastings said the paperwork was ready to be signed.  </w:t>
      </w:r>
      <w:r w:rsidR="00E20303" w:rsidRPr="009D4BD4">
        <w:rPr>
          <w:rFonts w:ascii="Antique Olive" w:eastAsia="Arial Unicode MS" w:hAnsi="Antique Olive" w:cs="Arial"/>
          <w:bCs/>
          <w:sz w:val="22"/>
          <w:szCs w:val="22"/>
        </w:rPr>
        <w:t>Three signatures are required for a bond release.</w:t>
      </w:r>
    </w:p>
    <w:p w:rsidR="00A4775C" w:rsidRDefault="00A4775C">
      <w:pPr>
        <w:spacing w:after="200" w:line="276" w:lineRule="auto"/>
        <w:rPr>
          <w:rFonts w:ascii="Antique Olive" w:eastAsia="Arial Unicode MS" w:hAnsi="Antique Olive" w:cs="Arial"/>
          <w:b/>
          <w:bCs/>
          <w:sz w:val="22"/>
          <w:szCs w:val="22"/>
        </w:rPr>
      </w:pPr>
      <w:r>
        <w:rPr>
          <w:rFonts w:ascii="Antique Olive" w:eastAsia="Arial Unicode MS" w:hAnsi="Antique Olive" w:cs="Arial"/>
          <w:b/>
          <w:bCs/>
          <w:sz w:val="22"/>
          <w:szCs w:val="22"/>
        </w:rPr>
        <w:br w:type="page"/>
      </w:r>
    </w:p>
    <w:p w:rsidR="00647CE3" w:rsidRDefault="00647CE3" w:rsidP="00647CE3">
      <w:pPr>
        <w:spacing w:line="276" w:lineRule="auto"/>
        <w:jc w:val="both"/>
        <w:rPr>
          <w:rFonts w:ascii="Antique Olive" w:eastAsia="Arial Unicode MS" w:hAnsi="Antique Olive" w:cs="Arial"/>
          <w:b/>
          <w:bCs/>
          <w:sz w:val="22"/>
          <w:szCs w:val="22"/>
        </w:rPr>
      </w:pPr>
    </w:p>
    <w:p w:rsidR="00431C07" w:rsidRPr="009D4BD4" w:rsidRDefault="00431C07" w:rsidP="00647CE3">
      <w:pPr>
        <w:spacing w:line="276" w:lineRule="auto"/>
        <w:jc w:val="both"/>
        <w:rPr>
          <w:rFonts w:ascii="Antique Olive" w:eastAsia="Arial Unicode MS" w:hAnsi="Antique Olive" w:cs="Arial"/>
          <w:b/>
          <w:bCs/>
          <w:sz w:val="22"/>
          <w:szCs w:val="22"/>
        </w:rPr>
      </w:pPr>
    </w:p>
    <w:p w:rsidR="003022C9" w:rsidRDefault="00C71CE0" w:rsidP="00BA2C21">
      <w:pPr>
        <w:spacing w:line="276" w:lineRule="auto"/>
        <w:jc w:val="both"/>
        <w:rPr>
          <w:rFonts w:ascii="Antique Olive" w:eastAsia="Arial Unicode MS" w:hAnsi="Antique Olive" w:cs="Arial"/>
          <w:b/>
          <w:bCs/>
          <w:color w:val="003366"/>
          <w:sz w:val="22"/>
          <w:szCs w:val="22"/>
          <w:u w:val="single"/>
        </w:rPr>
      </w:pPr>
      <w:r w:rsidRPr="009D4BD4">
        <w:rPr>
          <w:rFonts w:ascii="Antique Olive" w:eastAsia="Arial Unicode MS" w:hAnsi="Antique Olive" w:cs="Arial"/>
          <w:b/>
          <w:bCs/>
          <w:color w:val="003366"/>
          <w:sz w:val="22"/>
          <w:szCs w:val="22"/>
          <w:u w:val="single"/>
        </w:rPr>
        <w:t xml:space="preserve">PUBLIC HEARING </w:t>
      </w:r>
      <w:r w:rsidR="00BA2C21" w:rsidRPr="009D4BD4">
        <w:rPr>
          <w:rFonts w:ascii="Antique Olive" w:eastAsia="Arial Unicode MS" w:hAnsi="Antique Olive" w:cs="Arial"/>
          <w:b/>
          <w:bCs/>
          <w:color w:val="003366"/>
          <w:sz w:val="22"/>
          <w:szCs w:val="22"/>
          <w:u w:val="single"/>
        </w:rPr>
        <w:t xml:space="preserve">06-046 </w:t>
      </w:r>
      <w:r w:rsidR="00431C07">
        <w:rPr>
          <w:rFonts w:ascii="Antique Olive" w:eastAsia="Arial Unicode MS" w:hAnsi="Antique Olive" w:cs="Arial"/>
          <w:b/>
          <w:bCs/>
          <w:color w:val="003366"/>
          <w:sz w:val="22"/>
          <w:szCs w:val="22"/>
          <w:u w:val="single"/>
        </w:rPr>
        <w:t xml:space="preserve">Amended </w:t>
      </w:r>
      <w:r w:rsidR="00BA2C21" w:rsidRPr="009D4BD4">
        <w:rPr>
          <w:rFonts w:ascii="Antique Olive" w:eastAsia="Arial Unicode MS" w:hAnsi="Antique Olive" w:cs="Arial"/>
          <w:b/>
          <w:bCs/>
          <w:color w:val="003366"/>
          <w:sz w:val="22"/>
          <w:szCs w:val="22"/>
          <w:u w:val="single"/>
        </w:rPr>
        <w:t>Tropic Star Site Plan Amendments</w:t>
      </w:r>
      <w:r w:rsidR="003022C9" w:rsidRPr="009D4BD4">
        <w:rPr>
          <w:rFonts w:ascii="Antique Olive" w:eastAsia="Arial Unicode MS" w:hAnsi="Antique Olive" w:cs="Arial"/>
          <w:b/>
          <w:bCs/>
          <w:color w:val="003366"/>
          <w:sz w:val="22"/>
          <w:szCs w:val="22"/>
          <w:u w:val="single"/>
        </w:rPr>
        <w:tab/>
      </w:r>
      <w:r w:rsidR="00431C07">
        <w:rPr>
          <w:rFonts w:ascii="Antique Olive" w:eastAsia="Arial Unicode MS" w:hAnsi="Antique Olive" w:cs="Arial"/>
          <w:b/>
          <w:bCs/>
          <w:color w:val="003366"/>
          <w:sz w:val="22"/>
          <w:szCs w:val="22"/>
          <w:u w:val="single"/>
        </w:rPr>
        <w:tab/>
      </w:r>
    </w:p>
    <w:p w:rsidR="00431C07" w:rsidRPr="009D4BD4" w:rsidRDefault="00431C07" w:rsidP="00BA2C21">
      <w:pPr>
        <w:spacing w:line="276" w:lineRule="auto"/>
        <w:jc w:val="both"/>
        <w:rPr>
          <w:rFonts w:ascii="Antique Olive" w:eastAsia="Arial Unicode MS" w:hAnsi="Antique Olive" w:cs="Arial"/>
          <w:sz w:val="22"/>
          <w:szCs w:val="22"/>
        </w:rPr>
      </w:pPr>
    </w:p>
    <w:p w:rsidR="00294B2D" w:rsidRPr="009D4BD4" w:rsidRDefault="00294B2D" w:rsidP="00BA2C21">
      <w:pPr>
        <w:spacing w:line="276" w:lineRule="auto"/>
        <w:jc w:val="both"/>
        <w:rPr>
          <w:rFonts w:ascii="Antique Olive" w:eastAsia="Arial Unicode MS" w:hAnsi="Antique Olive" w:cs="Arial"/>
          <w:sz w:val="22"/>
          <w:szCs w:val="22"/>
        </w:rPr>
      </w:pPr>
      <w:r w:rsidRPr="009D4BD4">
        <w:rPr>
          <w:rFonts w:ascii="Antique Olive" w:eastAsia="Arial Unicode MS" w:hAnsi="Antique Olive" w:cs="Arial"/>
          <w:sz w:val="22"/>
          <w:szCs w:val="22"/>
        </w:rPr>
        <w:t>Public Hearing Notice</w:t>
      </w:r>
    </w:p>
    <w:p w:rsidR="00BA2C21" w:rsidRPr="009D4BD4" w:rsidRDefault="00294B2D" w:rsidP="00BA2C21">
      <w:pPr>
        <w:spacing w:line="276" w:lineRule="auto"/>
        <w:jc w:val="both"/>
        <w:rPr>
          <w:rFonts w:ascii="Antique Olive" w:eastAsia="Arial Unicode MS" w:hAnsi="Antique Olive" w:cs="Arial"/>
          <w:bCs/>
          <w:i/>
          <w:sz w:val="22"/>
          <w:szCs w:val="22"/>
        </w:rPr>
      </w:pPr>
      <w:r w:rsidRPr="009D4BD4">
        <w:rPr>
          <w:rFonts w:ascii="Antique Olive" w:eastAsia="Arial Unicode MS" w:hAnsi="Antique Olive" w:cs="Arial"/>
          <w:i/>
          <w:sz w:val="22"/>
          <w:szCs w:val="22"/>
        </w:rPr>
        <w:t>“</w:t>
      </w:r>
      <w:r w:rsidR="00BA2C21" w:rsidRPr="009D4BD4">
        <w:rPr>
          <w:rFonts w:ascii="Antique Olive" w:eastAsia="Arial Unicode MS" w:hAnsi="Antique Olive" w:cs="Arial"/>
          <w:i/>
          <w:sz w:val="22"/>
          <w:szCs w:val="22"/>
        </w:rPr>
        <w:t xml:space="preserve">PLACE - Town Office Building, 11 Main St., Hampstead, NH, TIME - 7:00 pm.  There will be a Public Hearing for the following: </w:t>
      </w:r>
      <w:r w:rsidR="00BA2C21" w:rsidRPr="009D4BD4">
        <w:rPr>
          <w:rFonts w:ascii="Antique Olive" w:eastAsia="Arial Unicode MS" w:hAnsi="Antique Olive" w:cs="Arial"/>
          <w:bCs/>
          <w:i/>
          <w:sz w:val="22"/>
          <w:szCs w:val="22"/>
        </w:rPr>
        <w:t>To consider the request of Tropic Star Development LLC, 321D Lafayette Road, Hampstead, NH 03842 for a 1</w:t>
      </w:r>
      <w:r w:rsidR="00BA2C21" w:rsidRPr="009D4BD4">
        <w:rPr>
          <w:rFonts w:ascii="Antique Olive" w:eastAsia="Arial Unicode MS" w:hAnsi="Antique Olive" w:cs="Arial"/>
          <w:bCs/>
          <w:i/>
          <w:sz w:val="22"/>
          <w:szCs w:val="22"/>
          <w:vertAlign w:val="superscript"/>
        </w:rPr>
        <w:t>st</w:t>
      </w:r>
      <w:r w:rsidR="00BA2C21" w:rsidRPr="009D4BD4">
        <w:rPr>
          <w:rFonts w:ascii="Antique Olive" w:eastAsia="Arial Unicode MS" w:hAnsi="Antique Olive" w:cs="Arial"/>
          <w:bCs/>
          <w:i/>
          <w:sz w:val="22"/>
          <w:szCs w:val="22"/>
        </w:rPr>
        <w:t xml:space="preserve"> Public Hearing for amendments to their Site Plan for a fueling center located at 235 Stage </w:t>
      </w:r>
      <w:r w:rsidRPr="009D4BD4">
        <w:rPr>
          <w:rFonts w:ascii="Antique Olive" w:eastAsia="Arial Unicode MS" w:hAnsi="Antique Olive" w:cs="Arial"/>
          <w:bCs/>
          <w:i/>
          <w:sz w:val="22"/>
          <w:szCs w:val="22"/>
        </w:rPr>
        <w:tab/>
      </w:r>
      <w:r w:rsidR="00BA2C21" w:rsidRPr="009D4BD4">
        <w:rPr>
          <w:rFonts w:ascii="Antique Olive" w:eastAsia="Arial Unicode MS" w:hAnsi="Antique Olive" w:cs="Arial"/>
          <w:bCs/>
          <w:i/>
          <w:sz w:val="22"/>
          <w:szCs w:val="22"/>
        </w:rPr>
        <w:t>Road, Hampstead, NH in the Commercial II Zone, Map 6 Parcel 46.</w:t>
      </w:r>
      <w:r w:rsidRPr="009D4BD4">
        <w:rPr>
          <w:rFonts w:ascii="Antique Olive" w:eastAsia="Arial Unicode MS" w:hAnsi="Antique Olive" w:cs="Arial"/>
          <w:bCs/>
          <w:i/>
          <w:sz w:val="22"/>
          <w:szCs w:val="22"/>
        </w:rPr>
        <w:t>”</w:t>
      </w:r>
    </w:p>
    <w:p w:rsidR="00BA2C21" w:rsidRPr="009D4BD4" w:rsidRDefault="00BA2C21" w:rsidP="00BA2C21">
      <w:pPr>
        <w:spacing w:line="276" w:lineRule="auto"/>
        <w:jc w:val="both"/>
        <w:rPr>
          <w:rFonts w:ascii="Antique Olive" w:eastAsia="Arial Unicode MS" w:hAnsi="Antique Olive" w:cs="Arial"/>
          <w:bCs/>
          <w:i/>
          <w:sz w:val="22"/>
          <w:szCs w:val="22"/>
        </w:rPr>
      </w:pPr>
    </w:p>
    <w:p w:rsidR="00431C07" w:rsidRDefault="00BA2C21" w:rsidP="00A4775C">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 xml:space="preserve">The Chairman noted the legal ad and abutters notices were all in order.  </w:t>
      </w:r>
      <w:r w:rsidR="009E64EB">
        <w:rPr>
          <w:rFonts w:ascii="Antique Olive" w:eastAsia="Arial Unicode MS" w:hAnsi="Antique Olive" w:cs="Arial"/>
          <w:bCs/>
          <w:sz w:val="22"/>
          <w:szCs w:val="22"/>
        </w:rPr>
        <w:t xml:space="preserve">P. Carideo </w:t>
      </w:r>
      <w:r w:rsidR="00294B2D" w:rsidRPr="009D4BD4">
        <w:rPr>
          <w:rFonts w:ascii="Antique Olive" w:eastAsia="Arial Unicode MS" w:hAnsi="Antique Olive" w:cs="Arial"/>
          <w:bCs/>
          <w:sz w:val="22"/>
          <w:szCs w:val="22"/>
        </w:rPr>
        <w:t xml:space="preserve">opened the Public Hearing.  Dennis Stephens and Vanessa </w:t>
      </w:r>
      <w:r w:rsidR="00342FFA" w:rsidRPr="009D4BD4">
        <w:rPr>
          <w:rFonts w:ascii="Antique Olive" w:eastAsia="Arial Unicode MS" w:hAnsi="Antique Olive" w:cs="Arial"/>
          <w:bCs/>
          <w:sz w:val="22"/>
          <w:szCs w:val="22"/>
        </w:rPr>
        <w:t>Rozier presented the proposals for amending the existing site plan.</w:t>
      </w:r>
      <w:r w:rsidR="00EF3408" w:rsidRPr="009D4BD4">
        <w:rPr>
          <w:rFonts w:ascii="Antique Olive" w:eastAsia="Arial Unicode MS" w:hAnsi="Antique Olive" w:cs="Arial"/>
          <w:bCs/>
          <w:sz w:val="22"/>
          <w:szCs w:val="22"/>
        </w:rPr>
        <w:t xml:space="preserve">  </w:t>
      </w:r>
      <w:r w:rsidR="00074FC5" w:rsidRPr="009D4BD4">
        <w:rPr>
          <w:rFonts w:ascii="Antique Olive" w:eastAsia="Arial Unicode MS" w:hAnsi="Antique Olive" w:cs="Arial"/>
          <w:bCs/>
          <w:sz w:val="22"/>
          <w:szCs w:val="22"/>
        </w:rPr>
        <w:t>They are proposing four items</w:t>
      </w:r>
      <w:r w:rsidR="00EF3408" w:rsidRPr="009D4BD4">
        <w:rPr>
          <w:rFonts w:ascii="Antique Olive" w:eastAsia="Arial Unicode MS" w:hAnsi="Antique Olive" w:cs="Arial"/>
          <w:bCs/>
          <w:sz w:val="22"/>
          <w:szCs w:val="22"/>
        </w:rPr>
        <w:t xml:space="preserve"> to change, the building elevations and finishes, the site utility plan, the pylon sign and the canopy elevations.  The intention of the changes is to make the site </w:t>
      </w:r>
      <w:r w:rsidR="00074FC5" w:rsidRPr="009D4BD4">
        <w:rPr>
          <w:rFonts w:ascii="Antique Olive" w:eastAsia="Arial Unicode MS" w:hAnsi="Antique Olive" w:cs="Arial"/>
          <w:bCs/>
          <w:sz w:val="22"/>
          <w:szCs w:val="22"/>
        </w:rPr>
        <w:t>colonial</w:t>
      </w:r>
      <w:r w:rsidR="00EF3408" w:rsidRPr="009D4BD4">
        <w:rPr>
          <w:rFonts w:ascii="Antique Olive" w:eastAsia="Arial Unicode MS" w:hAnsi="Antique Olive" w:cs="Arial"/>
          <w:bCs/>
          <w:sz w:val="22"/>
          <w:szCs w:val="22"/>
        </w:rPr>
        <w:t xml:space="preserve"> in design to correspond with the neighboring areas.  </w:t>
      </w:r>
      <w:r w:rsidR="00C71CE0" w:rsidRPr="009D4BD4">
        <w:rPr>
          <w:rFonts w:ascii="Antique Olive" w:eastAsia="Arial Unicode MS" w:hAnsi="Antique Olive" w:cs="Arial"/>
          <w:bCs/>
          <w:sz w:val="22"/>
          <w:szCs w:val="22"/>
        </w:rPr>
        <w:t>The approved grade plan was shown to the Board.</w:t>
      </w:r>
      <w:r w:rsidR="00495382">
        <w:rPr>
          <w:rFonts w:ascii="Antique Olive" w:eastAsia="Arial Unicode MS" w:hAnsi="Antique Olive" w:cs="Arial"/>
          <w:bCs/>
          <w:sz w:val="22"/>
          <w:szCs w:val="22"/>
        </w:rPr>
        <w:t xml:space="preserve">  The review of the plan done by SFC Engineering </w:t>
      </w:r>
      <w:r w:rsidR="00F570C8">
        <w:rPr>
          <w:rFonts w:ascii="Antique Olive" w:eastAsia="Arial Unicode MS" w:hAnsi="Antique Olive" w:cs="Arial"/>
          <w:bCs/>
          <w:sz w:val="22"/>
          <w:szCs w:val="22"/>
        </w:rPr>
        <w:t xml:space="preserve">dated 7 December 2015 </w:t>
      </w:r>
      <w:r w:rsidR="00495382">
        <w:rPr>
          <w:rFonts w:ascii="Antique Olive" w:eastAsia="Arial Unicode MS" w:hAnsi="Antique Olive" w:cs="Arial"/>
          <w:bCs/>
          <w:sz w:val="22"/>
          <w:szCs w:val="22"/>
        </w:rPr>
        <w:t xml:space="preserve">is </w:t>
      </w:r>
      <w:r w:rsidR="00742CEC">
        <w:rPr>
          <w:rFonts w:ascii="Antique Olive" w:eastAsia="Arial Unicode MS" w:hAnsi="Antique Olive" w:cs="Arial"/>
          <w:b/>
          <w:bCs/>
          <w:sz w:val="22"/>
          <w:szCs w:val="22"/>
          <w:u w:val="single"/>
        </w:rPr>
        <w:t>Attachment</w:t>
      </w:r>
      <w:r w:rsidR="00431C07">
        <w:rPr>
          <w:rFonts w:ascii="Antique Olive" w:eastAsia="Arial Unicode MS" w:hAnsi="Antique Olive" w:cs="Arial"/>
          <w:b/>
          <w:bCs/>
          <w:sz w:val="22"/>
          <w:szCs w:val="22"/>
          <w:u w:val="single"/>
        </w:rPr>
        <w:t xml:space="preserve"> #</w:t>
      </w:r>
      <w:r w:rsidR="00742CEC">
        <w:rPr>
          <w:rFonts w:ascii="Antique Olive" w:eastAsia="Arial Unicode MS" w:hAnsi="Antique Olive" w:cs="Arial"/>
          <w:b/>
          <w:bCs/>
          <w:sz w:val="22"/>
          <w:szCs w:val="22"/>
          <w:u w:val="single"/>
        </w:rPr>
        <w:t>3</w:t>
      </w:r>
      <w:r w:rsidR="00495382" w:rsidRPr="006514B5">
        <w:rPr>
          <w:rFonts w:ascii="Antique Olive" w:eastAsia="Arial Unicode MS" w:hAnsi="Antique Olive" w:cs="Arial"/>
          <w:b/>
          <w:bCs/>
          <w:sz w:val="22"/>
          <w:szCs w:val="22"/>
          <w:u w:val="single"/>
        </w:rPr>
        <w:t>.</w:t>
      </w:r>
      <w:r w:rsidR="00431C07">
        <w:rPr>
          <w:rFonts w:ascii="Antique Olive" w:eastAsia="Arial Unicode MS" w:hAnsi="Antique Olive" w:cs="Arial"/>
          <w:bCs/>
          <w:sz w:val="22"/>
          <w:szCs w:val="22"/>
        </w:rPr>
        <w:t xml:space="preserve">  </w:t>
      </w:r>
      <w:r w:rsidR="00EF3408" w:rsidRPr="009D4BD4">
        <w:rPr>
          <w:rFonts w:ascii="Antique Olive" w:eastAsia="Arial Unicode MS" w:hAnsi="Antique Olive" w:cs="Arial"/>
          <w:bCs/>
          <w:sz w:val="22"/>
          <w:szCs w:val="22"/>
        </w:rPr>
        <w:t>They are proposing to use two</w:t>
      </w:r>
      <w:r w:rsidR="00C71CE0" w:rsidRPr="009D4BD4">
        <w:rPr>
          <w:rFonts w:ascii="Antique Olive" w:eastAsia="Arial Unicode MS" w:hAnsi="Antique Olive" w:cs="Arial"/>
          <w:bCs/>
          <w:sz w:val="22"/>
          <w:szCs w:val="22"/>
        </w:rPr>
        <w:t xml:space="preserve"> propane </w:t>
      </w:r>
      <w:r w:rsidR="00EF3408" w:rsidRPr="009D4BD4">
        <w:rPr>
          <w:rFonts w:ascii="Antique Olive" w:eastAsia="Arial Unicode MS" w:hAnsi="Antique Olive" w:cs="Arial"/>
          <w:bCs/>
          <w:sz w:val="22"/>
          <w:szCs w:val="22"/>
        </w:rPr>
        <w:t>tanks</w:t>
      </w:r>
      <w:r w:rsidR="00C71CE0" w:rsidRPr="009D4BD4">
        <w:rPr>
          <w:rFonts w:ascii="Antique Olive" w:eastAsia="Arial Unicode MS" w:hAnsi="Antique Olive" w:cs="Arial"/>
          <w:bCs/>
          <w:sz w:val="22"/>
          <w:szCs w:val="22"/>
        </w:rPr>
        <w:t>,</w:t>
      </w:r>
      <w:r w:rsidR="00EF3408" w:rsidRPr="009D4BD4">
        <w:rPr>
          <w:rFonts w:ascii="Antique Olive" w:eastAsia="Arial Unicode MS" w:hAnsi="Antique Olive" w:cs="Arial"/>
          <w:bCs/>
          <w:sz w:val="22"/>
          <w:szCs w:val="22"/>
        </w:rPr>
        <w:t xml:space="preserve"> as a safety measure</w:t>
      </w:r>
      <w:r w:rsidR="00C71CE0" w:rsidRPr="009D4BD4">
        <w:rPr>
          <w:rFonts w:ascii="Antique Olive" w:eastAsia="Arial Unicode MS" w:hAnsi="Antique Olive" w:cs="Arial"/>
          <w:bCs/>
          <w:sz w:val="22"/>
          <w:szCs w:val="22"/>
        </w:rPr>
        <w:t>,</w:t>
      </w:r>
      <w:r w:rsidR="00FB0108" w:rsidRPr="009D4BD4">
        <w:rPr>
          <w:rFonts w:ascii="Antique Olive" w:eastAsia="Arial Unicode MS" w:hAnsi="Antique Olive" w:cs="Arial"/>
          <w:bCs/>
          <w:sz w:val="22"/>
          <w:szCs w:val="22"/>
        </w:rPr>
        <w:t xml:space="preserve"> and now showing them above ground</w:t>
      </w:r>
      <w:r w:rsidR="00EF3408" w:rsidRPr="009D4BD4">
        <w:rPr>
          <w:rFonts w:ascii="Antique Olive" w:eastAsia="Arial Unicode MS" w:hAnsi="Antique Olive" w:cs="Arial"/>
          <w:bCs/>
          <w:sz w:val="22"/>
          <w:szCs w:val="22"/>
        </w:rPr>
        <w:t xml:space="preserve">.  </w:t>
      </w:r>
      <w:r w:rsidR="00FB0108" w:rsidRPr="009D4BD4">
        <w:rPr>
          <w:rFonts w:ascii="Antique Olive" w:eastAsia="Arial Unicode MS" w:hAnsi="Antique Olive" w:cs="Arial"/>
          <w:bCs/>
          <w:sz w:val="22"/>
          <w:szCs w:val="22"/>
        </w:rPr>
        <w:t>The proposed ca</w:t>
      </w:r>
      <w:r w:rsidR="00C71CE0" w:rsidRPr="009D4BD4">
        <w:rPr>
          <w:rFonts w:ascii="Antique Olive" w:eastAsia="Arial Unicode MS" w:hAnsi="Antique Olive" w:cs="Arial"/>
          <w:bCs/>
          <w:sz w:val="22"/>
          <w:szCs w:val="22"/>
        </w:rPr>
        <w:t xml:space="preserve">nopy measures 36’ X </w:t>
      </w:r>
      <w:r w:rsidR="00074FC5" w:rsidRPr="009D4BD4">
        <w:rPr>
          <w:rFonts w:ascii="Antique Olive" w:eastAsia="Arial Unicode MS" w:hAnsi="Antique Olive" w:cs="Arial"/>
          <w:bCs/>
          <w:sz w:val="22"/>
          <w:szCs w:val="22"/>
        </w:rPr>
        <w:t>95’, which</w:t>
      </w:r>
      <w:r w:rsidR="00C71CE0" w:rsidRPr="009D4BD4">
        <w:rPr>
          <w:rFonts w:ascii="Antique Olive" w:eastAsia="Arial Unicode MS" w:hAnsi="Antique Olive" w:cs="Arial"/>
          <w:bCs/>
          <w:sz w:val="22"/>
          <w:szCs w:val="22"/>
        </w:rPr>
        <w:t xml:space="preserve"> is slightly smaller.  </w:t>
      </w:r>
      <w:r w:rsidR="00D60144" w:rsidRPr="009D4BD4">
        <w:rPr>
          <w:rFonts w:ascii="Antique Olive" w:eastAsia="Arial Unicode MS" w:hAnsi="Antique Olive" w:cs="Arial"/>
          <w:bCs/>
          <w:sz w:val="22"/>
          <w:szCs w:val="22"/>
        </w:rPr>
        <w:t xml:space="preserve">The canopy is proposed to have a gabled front with a 7-foot pitch.  The new proposal is for a 3-foot fascia with a flat roof and a height of 13 feet.  </w:t>
      </w:r>
      <w:r w:rsidR="008218B9" w:rsidRPr="009D4BD4">
        <w:rPr>
          <w:rFonts w:ascii="Antique Olive" w:eastAsia="Arial Unicode MS" w:hAnsi="Antique Olive" w:cs="Arial"/>
          <w:bCs/>
          <w:sz w:val="22"/>
          <w:szCs w:val="22"/>
        </w:rPr>
        <w:t xml:space="preserve">P. Carideo pointed out the Board has approved a flat roof design but he considered the design change to a pitched roof to be more consistent with the characteristics of the neighborhood.  </w:t>
      </w:r>
      <w:r w:rsidR="00A234AF" w:rsidRPr="009D4BD4">
        <w:rPr>
          <w:rFonts w:ascii="Antique Olive" w:eastAsia="Arial Unicode MS" w:hAnsi="Antique Olive" w:cs="Arial"/>
          <w:bCs/>
          <w:sz w:val="22"/>
          <w:szCs w:val="22"/>
        </w:rPr>
        <w:t>Abutter S. Zakian que</w:t>
      </w:r>
      <w:r w:rsidR="00074FC5">
        <w:rPr>
          <w:rFonts w:ascii="Antique Olive" w:eastAsia="Arial Unicode MS" w:hAnsi="Antique Olive" w:cs="Arial"/>
          <w:bCs/>
          <w:sz w:val="22"/>
          <w:szCs w:val="22"/>
        </w:rPr>
        <w:t>stioned details on the design.  T</w:t>
      </w:r>
      <w:r w:rsidR="00A234AF" w:rsidRPr="009D4BD4">
        <w:rPr>
          <w:rFonts w:ascii="Antique Olive" w:eastAsia="Arial Unicode MS" w:hAnsi="Antique Olive" w:cs="Arial"/>
          <w:bCs/>
          <w:sz w:val="22"/>
          <w:szCs w:val="22"/>
        </w:rPr>
        <w:t xml:space="preserve">here will be no change to the lighting and no yard or canopy lighting, The portico on the front of the building will have a light. </w:t>
      </w:r>
      <w:r w:rsidR="00C71CE0" w:rsidRPr="009D4BD4">
        <w:rPr>
          <w:rFonts w:ascii="Antique Olive" w:eastAsia="Arial Unicode MS" w:hAnsi="Antique Olive" w:cs="Arial"/>
          <w:bCs/>
          <w:sz w:val="22"/>
          <w:szCs w:val="22"/>
        </w:rPr>
        <w:t>Electricity will be brought in from Route 111.</w:t>
      </w:r>
      <w:r w:rsidR="00D60144" w:rsidRPr="009D4BD4">
        <w:rPr>
          <w:rFonts w:ascii="Antique Olive" w:eastAsia="Arial Unicode MS" w:hAnsi="Antique Olive" w:cs="Arial"/>
          <w:bCs/>
          <w:sz w:val="22"/>
          <w:szCs w:val="22"/>
        </w:rPr>
        <w:t xml:space="preserve">  P. Carideo asked the colors on the pump lights and they are expected to be red and green.  </w:t>
      </w:r>
      <w:r w:rsidR="00C71CE0" w:rsidRPr="009D4BD4">
        <w:rPr>
          <w:rFonts w:ascii="Antique Olive" w:eastAsia="Arial Unicode MS" w:hAnsi="Antique Olive" w:cs="Arial"/>
          <w:bCs/>
          <w:sz w:val="22"/>
          <w:szCs w:val="22"/>
        </w:rPr>
        <w:t xml:space="preserve">The </w:t>
      </w:r>
      <w:r w:rsidR="009C66A5">
        <w:rPr>
          <w:rFonts w:ascii="Antique Olive" w:eastAsia="Arial Unicode MS" w:hAnsi="Antique Olive" w:cs="Arial"/>
          <w:bCs/>
          <w:sz w:val="22"/>
          <w:szCs w:val="22"/>
        </w:rPr>
        <w:t>MOBIL</w:t>
      </w:r>
      <w:r w:rsidR="00C71CE0" w:rsidRPr="009D4BD4">
        <w:rPr>
          <w:rFonts w:ascii="Antique Olive" w:eastAsia="Arial Unicode MS" w:hAnsi="Antique Olive" w:cs="Arial"/>
          <w:bCs/>
          <w:sz w:val="22"/>
          <w:szCs w:val="22"/>
        </w:rPr>
        <w:t xml:space="preserve"> sign grap</w:t>
      </w:r>
      <w:r w:rsidR="00D60144" w:rsidRPr="009D4BD4">
        <w:rPr>
          <w:rFonts w:ascii="Antique Olive" w:eastAsia="Arial Unicode MS" w:hAnsi="Antique Olive" w:cs="Arial"/>
          <w:bCs/>
          <w:sz w:val="22"/>
          <w:szCs w:val="22"/>
        </w:rPr>
        <w:t>hics were described in detail. CEO Kris Emerson is reviewing the sign plans.  It was explained the “</w:t>
      </w:r>
      <w:r w:rsidR="009C66A5">
        <w:rPr>
          <w:rFonts w:ascii="Antique Olive" w:eastAsia="Arial Unicode MS" w:hAnsi="Antique Olive" w:cs="Arial"/>
          <w:bCs/>
          <w:sz w:val="22"/>
          <w:szCs w:val="22"/>
        </w:rPr>
        <w:t>MOBIL</w:t>
      </w:r>
      <w:r w:rsidR="00D60144" w:rsidRPr="009D4BD4">
        <w:rPr>
          <w:rFonts w:ascii="Antique Olive" w:eastAsia="Arial Unicode MS" w:hAnsi="Antique Olive" w:cs="Arial"/>
          <w:bCs/>
          <w:sz w:val="22"/>
          <w:szCs w:val="22"/>
        </w:rPr>
        <w:t xml:space="preserve">” sign has specific design guidelines and the sign size is proposed to be </w:t>
      </w:r>
      <w:r w:rsidR="007F7A8E" w:rsidRPr="009D4BD4">
        <w:rPr>
          <w:rFonts w:ascii="Antique Olive" w:eastAsia="Arial Unicode MS" w:hAnsi="Antique Olive" w:cs="Arial"/>
          <w:bCs/>
          <w:sz w:val="22"/>
          <w:szCs w:val="22"/>
        </w:rPr>
        <w:t xml:space="preserve">720 square feet.  Neal Emerson asked if the sign would be </w:t>
      </w:r>
      <w:r w:rsidR="00803DEA" w:rsidRPr="009D4BD4">
        <w:rPr>
          <w:rFonts w:ascii="Antique Olive" w:eastAsia="Arial Unicode MS" w:hAnsi="Antique Olive" w:cs="Arial"/>
          <w:bCs/>
          <w:sz w:val="22"/>
          <w:szCs w:val="22"/>
        </w:rPr>
        <w:t>backlit</w:t>
      </w:r>
      <w:r w:rsidR="007F7A8E" w:rsidRPr="009D4BD4">
        <w:rPr>
          <w:rFonts w:ascii="Antique Olive" w:eastAsia="Arial Unicode MS" w:hAnsi="Antique Olive" w:cs="Arial"/>
          <w:bCs/>
          <w:sz w:val="22"/>
          <w:szCs w:val="22"/>
        </w:rPr>
        <w:t xml:space="preserve">. </w:t>
      </w:r>
      <w:r w:rsidR="007F7A8E">
        <w:rPr>
          <w:rFonts w:ascii="Antique Olive" w:eastAsia="Arial Unicode MS" w:hAnsi="Antique Olive" w:cs="Arial"/>
          <w:bCs/>
          <w:sz w:val="22"/>
          <w:szCs w:val="22"/>
        </w:rPr>
        <w:t xml:space="preserve"> </w:t>
      </w:r>
    </w:p>
    <w:p w:rsidR="00431C07" w:rsidRDefault="00431C07">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431C07" w:rsidRDefault="00431C07" w:rsidP="007F7A8E">
      <w:pPr>
        <w:spacing w:line="276" w:lineRule="auto"/>
        <w:jc w:val="both"/>
        <w:rPr>
          <w:rFonts w:ascii="Antique Olive" w:eastAsia="Arial Unicode MS" w:hAnsi="Antique Olive" w:cs="Arial"/>
          <w:b/>
          <w:bCs/>
          <w:color w:val="003366"/>
          <w:sz w:val="22"/>
          <w:szCs w:val="22"/>
          <w:u w:val="single"/>
        </w:rPr>
      </w:pPr>
    </w:p>
    <w:p w:rsidR="00431C07" w:rsidRDefault="00431C07" w:rsidP="007F7A8E">
      <w:pPr>
        <w:spacing w:line="276" w:lineRule="auto"/>
        <w:jc w:val="both"/>
        <w:rPr>
          <w:rFonts w:ascii="Antique Olive" w:eastAsia="Arial Unicode MS" w:hAnsi="Antique Olive" w:cs="Arial"/>
          <w:b/>
          <w:bCs/>
          <w:color w:val="003366"/>
          <w:sz w:val="22"/>
          <w:szCs w:val="22"/>
          <w:u w:val="single"/>
        </w:rPr>
      </w:pPr>
    </w:p>
    <w:p w:rsidR="007F7A8E" w:rsidRPr="00214C7A" w:rsidRDefault="007F7A8E" w:rsidP="007F7A8E">
      <w:pPr>
        <w:spacing w:line="276" w:lineRule="auto"/>
        <w:jc w:val="both"/>
        <w:rPr>
          <w:rFonts w:ascii="Antique Olive" w:eastAsia="Arial Unicode MS" w:hAnsi="Antique Olive" w:cs="Arial"/>
          <w:bCs/>
          <w:sz w:val="22"/>
          <w:szCs w:val="22"/>
          <w:u w:val="single"/>
        </w:rPr>
      </w:pPr>
      <w:r w:rsidRPr="00214C7A">
        <w:rPr>
          <w:rFonts w:ascii="Antique Olive" w:eastAsia="Arial Unicode MS" w:hAnsi="Antique Olive" w:cs="Arial"/>
          <w:b/>
          <w:bCs/>
          <w:color w:val="003366"/>
          <w:sz w:val="22"/>
          <w:szCs w:val="22"/>
          <w:u w:val="single"/>
        </w:rPr>
        <w:t xml:space="preserve">PUBLIC HEARING 06-046 </w:t>
      </w:r>
      <w:r w:rsidR="00431C07" w:rsidRPr="00214C7A">
        <w:rPr>
          <w:rFonts w:ascii="Antique Olive" w:eastAsia="Arial Unicode MS" w:hAnsi="Antique Olive" w:cs="Arial"/>
          <w:b/>
          <w:bCs/>
          <w:color w:val="003366"/>
          <w:sz w:val="22"/>
          <w:szCs w:val="22"/>
          <w:u w:val="single"/>
        </w:rPr>
        <w:t xml:space="preserve">Amended </w:t>
      </w:r>
      <w:r w:rsidRPr="00214C7A">
        <w:rPr>
          <w:rFonts w:ascii="Antique Olive" w:eastAsia="Arial Unicode MS" w:hAnsi="Antique Olive" w:cs="Arial"/>
          <w:b/>
          <w:bCs/>
          <w:color w:val="003366"/>
          <w:sz w:val="22"/>
          <w:szCs w:val="22"/>
          <w:u w:val="single"/>
        </w:rPr>
        <w:t>Tropic Star Site</w:t>
      </w:r>
      <w:r w:rsidRPr="00214C7A">
        <w:rPr>
          <w:rFonts w:ascii="Antique Olive" w:eastAsia="Arial Unicode MS" w:hAnsi="Antique Olive" w:cs="Arial"/>
          <w:bCs/>
          <w:color w:val="003366"/>
          <w:sz w:val="22"/>
          <w:szCs w:val="22"/>
          <w:u w:val="single"/>
        </w:rPr>
        <w:t xml:space="preserve">  Continued</w:t>
      </w:r>
      <w:r w:rsidR="00214C7A" w:rsidRPr="00214C7A">
        <w:rPr>
          <w:rFonts w:ascii="Antique Olive" w:eastAsia="Arial Unicode MS" w:hAnsi="Antique Olive" w:cs="Arial"/>
          <w:bCs/>
          <w:color w:val="003366"/>
          <w:sz w:val="22"/>
          <w:szCs w:val="22"/>
          <w:u w:val="single"/>
        </w:rPr>
        <w:t xml:space="preserve"> from page</w:t>
      </w:r>
      <w:r w:rsidR="00214C7A" w:rsidRPr="00214C7A">
        <w:rPr>
          <w:rFonts w:ascii="Antique Olive" w:eastAsia="Arial Unicode MS" w:hAnsi="Antique Olive" w:cs="Arial"/>
          <w:bCs/>
          <w:sz w:val="22"/>
          <w:szCs w:val="22"/>
          <w:u w:val="single"/>
        </w:rPr>
        <w:t xml:space="preserve"> 3</w:t>
      </w:r>
      <w:r w:rsidR="00214C7A" w:rsidRPr="00214C7A">
        <w:rPr>
          <w:rFonts w:ascii="Antique Olive" w:eastAsia="Arial Unicode MS" w:hAnsi="Antique Olive" w:cs="Arial"/>
          <w:bCs/>
          <w:sz w:val="22"/>
          <w:szCs w:val="22"/>
          <w:u w:val="single"/>
        </w:rPr>
        <w:tab/>
      </w:r>
    </w:p>
    <w:p w:rsidR="00A234AF" w:rsidRPr="00B93FA9" w:rsidRDefault="00431C07" w:rsidP="007F7A8E">
      <w:pPr>
        <w:spacing w:line="276" w:lineRule="auto"/>
        <w:jc w:val="both"/>
        <w:rPr>
          <w:rFonts w:ascii="Antique Olive" w:eastAsia="Arial Unicode MS" w:hAnsi="Antique Olive" w:cs="Arial"/>
          <w:b/>
          <w:bCs/>
          <w:sz w:val="22"/>
          <w:szCs w:val="22"/>
          <w:u w:val="single"/>
        </w:rPr>
      </w:pPr>
      <w:r w:rsidRPr="009D4BD4">
        <w:rPr>
          <w:rFonts w:ascii="Antique Olive" w:eastAsia="Arial Unicode MS" w:hAnsi="Antique Olive" w:cs="Arial"/>
          <w:bCs/>
          <w:sz w:val="22"/>
          <w:szCs w:val="22"/>
        </w:rPr>
        <w:t xml:space="preserve">He was told the new logo will use clean energy.  It will have backlighting and use </w:t>
      </w:r>
      <w:r w:rsidR="007F7A8E" w:rsidRPr="009D4BD4">
        <w:rPr>
          <w:rFonts w:ascii="Antique Olive" w:eastAsia="Arial Unicode MS" w:hAnsi="Antique Olive" w:cs="Arial"/>
          <w:bCs/>
          <w:sz w:val="22"/>
          <w:szCs w:val="22"/>
        </w:rPr>
        <w:t xml:space="preserve">the new logo </w:t>
      </w:r>
      <w:r w:rsidR="00D60144" w:rsidRPr="009D4BD4">
        <w:rPr>
          <w:rFonts w:ascii="Antique Olive" w:eastAsia="Arial Unicode MS" w:hAnsi="Antique Olive" w:cs="Arial"/>
          <w:bCs/>
          <w:sz w:val="22"/>
          <w:szCs w:val="22"/>
        </w:rPr>
        <w:t xml:space="preserve">to drive energy clean.  Vanessa Rozier said they </w:t>
      </w:r>
      <w:r w:rsidR="00803DEA" w:rsidRPr="009D4BD4">
        <w:rPr>
          <w:rFonts w:ascii="Antique Olive" w:eastAsia="Arial Unicode MS" w:hAnsi="Antique Olive" w:cs="Arial"/>
          <w:bCs/>
          <w:sz w:val="22"/>
          <w:szCs w:val="22"/>
        </w:rPr>
        <w:t>would</w:t>
      </w:r>
      <w:r w:rsidR="00D60144" w:rsidRPr="009D4BD4">
        <w:rPr>
          <w:rFonts w:ascii="Antique Olive" w:eastAsia="Arial Unicode MS" w:hAnsi="Antique Olive" w:cs="Arial"/>
          <w:bCs/>
          <w:sz w:val="22"/>
          <w:szCs w:val="22"/>
        </w:rPr>
        <w:t xml:space="preserve"> work with </w:t>
      </w:r>
      <w:r w:rsidR="00A60C86">
        <w:rPr>
          <w:rFonts w:ascii="Antique Olive" w:eastAsia="Arial Unicode MS" w:hAnsi="Antique Olive" w:cs="Arial"/>
          <w:bCs/>
          <w:sz w:val="22"/>
          <w:szCs w:val="22"/>
        </w:rPr>
        <w:t xml:space="preserve">representatives of </w:t>
      </w:r>
      <w:r w:rsidR="009C66A5">
        <w:rPr>
          <w:rFonts w:ascii="Antique Olive" w:eastAsia="Arial Unicode MS" w:hAnsi="Antique Olive" w:cs="Arial"/>
          <w:bCs/>
          <w:sz w:val="22"/>
          <w:szCs w:val="22"/>
        </w:rPr>
        <w:t>MOBIL</w:t>
      </w:r>
      <w:r w:rsidR="00D60144" w:rsidRPr="009D4BD4">
        <w:rPr>
          <w:rFonts w:ascii="Antique Olive" w:eastAsia="Arial Unicode MS" w:hAnsi="Antique Olive" w:cs="Arial"/>
          <w:bCs/>
          <w:sz w:val="22"/>
          <w:szCs w:val="22"/>
        </w:rPr>
        <w:t xml:space="preserve"> to tone down the lighting as much as possible.  They are expecting the parent company to be “Synergy” replacing </w:t>
      </w:r>
      <w:r w:rsidR="009C66A5">
        <w:rPr>
          <w:rFonts w:ascii="Antique Olive" w:eastAsia="Arial Unicode MS" w:hAnsi="Antique Olive" w:cs="Arial"/>
          <w:bCs/>
          <w:sz w:val="22"/>
          <w:szCs w:val="22"/>
        </w:rPr>
        <w:t>MOBIL</w:t>
      </w:r>
      <w:r w:rsidR="00D60144" w:rsidRPr="009D4BD4">
        <w:rPr>
          <w:rFonts w:ascii="Antique Olive" w:eastAsia="Arial Unicode MS" w:hAnsi="Antique Olive" w:cs="Arial"/>
          <w:bCs/>
          <w:sz w:val="22"/>
          <w:szCs w:val="22"/>
        </w:rPr>
        <w:t xml:space="preserve">.  </w:t>
      </w:r>
      <w:r w:rsidR="00C71CE0" w:rsidRPr="009D4BD4">
        <w:rPr>
          <w:rFonts w:ascii="Antique Olive" w:eastAsia="Arial Unicode MS" w:hAnsi="Antique Olive" w:cs="Arial"/>
          <w:bCs/>
          <w:sz w:val="22"/>
          <w:szCs w:val="22"/>
        </w:rPr>
        <w:t xml:space="preserve">Paul Carideo asked the color of the </w:t>
      </w:r>
      <w:r w:rsidR="00803DEA" w:rsidRPr="009D4BD4">
        <w:rPr>
          <w:rFonts w:ascii="Antique Olive" w:eastAsia="Arial Unicode MS" w:hAnsi="Antique Olive" w:cs="Arial"/>
          <w:bCs/>
          <w:sz w:val="22"/>
          <w:szCs w:val="22"/>
        </w:rPr>
        <w:t>sign, which</w:t>
      </w:r>
      <w:r w:rsidR="00C71CE0" w:rsidRPr="009D4BD4">
        <w:rPr>
          <w:rFonts w:ascii="Antique Olive" w:eastAsia="Arial Unicode MS" w:hAnsi="Antique Olive" w:cs="Arial"/>
          <w:bCs/>
          <w:sz w:val="22"/>
          <w:szCs w:val="22"/>
        </w:rPr>
        <w:t xml:space="preserve"> will be red and green.</w:t>
      </w:r>
      <w:r w:rsidR="00A329CC" w:rsidRPr="009D4BD4">
        <w:rPr>
          <w:rFonts w:ascii="Antique Olive" w:eastAsia="Arial Unicode MS" w:hAnsi="Antique Olive" w:cs="Arial"/>
          <w:bCs/>
          <w:sz w:val="22"/>
          <w:szCs w:val="22"/>
        </w:rPr>
        <w:t xml:space="preserve">  </w:t>
      </w:r>
      <w:r w:rsidR="00D60144" w:rsidRPr="009D4BD4">
        <w:rPr>
          <w:rFonts w:ascii="Antique Olive" w:eastAsia="Arial Unicode MS" w:hAnsi="Antique Olive" w:cs="Arial"/>
          <w:bCs/>
          <w:sz w:val="22"/>
          <w:szCs w:val="22"/>
        </w:rPr>
        <w:t xml:space="preserve">The square footage of the building is decreasing from 4152 sq. ft. to 4140 sq. ft.  </w:t>
      </w:r>
      <w:r w:rsidR="00A329CC" w:rsidRPr="009D4BD4">
        <w:rPr>
          <w:rFonts w:ascii="Antique Olive" w:eastAsia="Arial Unicode MS" w:hAnsi="Antique Olive" w:cs="Arial"/>
          <w:bCs/>
          <w:sz w:val="22"/>
          <w:szCs w:val="22"/>
        </w:rPr>
        <w:t xml:space="preserve">The colors for the store and café are not settled yet. </w:t>
      </w:r>
      <w:r w:rsidR="00A234AF" w:rsidRPr="009D4BD4">
        <w:rPr>
          <w:rFonts w:ascii="Antique Olive" w:eastAsia="Arial Unicode MS" w:hAnsi="Antique Olive" w:cs="Arial"/>
          <w:bCs/>
          <w:sz w:val="22"/>
          <w:szCs w:val="22"/>
        </w:rPr>
        <w:t xml:space="preserve">The Board was given a copy of the </w:t>
      </w:r>
      <w:r w:rsidR="00B93FA9">
        <w:rPr>
          <w:rFonts w:ascii="Antique Olive" w:eastAsia="Arial Unicode MS" w:hAnsi="Antique Olive" w:cs="Arial"/>
          <w:bCs/>
          <w:sz w:val="22"/>
          <w:szCs w:val="22"/>
        </w:rPr>
        <w:t xml:space="preserve">sign and roof pitch, </w:t>
      </w:r>
      <w:r w:rsidR="00B93FA9">
        <w:rPr>
          <w:rFonts w:ascii="Antique Olive" w:eastAsia="Arial Unicode MS" w:hAnsi="Antique Olive" w:cs="Arial"/>
          <w:b/>
          <w:bCs/>
          <w:sz w:val="22"/>
          <w:szCs w:val="22"/>
          <w:u w:val="single"/>
        </w:rPr>
        <w:t>Attachment #4.</w:t>
      </w:r>
    </w:p>
    <w:p w:rsidR="008218B9" w:rsidRPr="009D4BD4" w:rsidRDefault="008218B9" w:rsidP="00A4775C">
      <w:pPr>
        <w:spacing w:line="276" w:lineRule="auto"/>
        <w:jc w:val="both"/>
        <w:rPr>
          <w:rFonts w:ascii="Antique Olive" w:eastAsia="Arial Unicode MS" w:hAnsi="Antique Olive" w:cs="Arial"/>
          <w:bCs/>
          <w:sz w:val="22"/>
          <w:szCs w:val="22"/>
        </w:rPr>
      </w:pPr>
    </w:p>
    <w:p w:rsidR="008218B9" w:rsidRPr="009D4BD4" w:rsidRDefault="008218B9" w:rsidP="00A4775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9D4BD4">
        <w:rPr>
          <w:rFonts w:ascii="Antique Olive" w:eastAsia="Arial Unicode MS" w:hAnsi="Antique Olive" w:cs="Arial"/>
          <w:b/>
          <w:bCs/>
          <w:sz w:val="22"/>
          <w:szCs w:val="22"/>
        </w:rPr>
        <w:t>MOTION</w:t>
      </w:r>
    </w:p>
    <w:p w:rsidR="008218B9" w:rsidRPr="003D6F4B" w:rsidRDefault="008218B9"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 xml:space="preserve">Neil Emerson made a motion to take jurisdiction of the amended plan presented </w:t>
      </w:r>
      <w:r w:rsidRPr="00214C7A">
        <w:rPr>
          <w:rFonts w:ascii="Antique Olive" w:eastAsia="Arial Unicode MS" w:hAnsi="Antique Olive" w:cs="Arial"/>
          <w:b/>
          <w:bCs/>
          <w:sz w:val="22"/>
          <w:szCs w:val="22"/>
        </w:rPr>
        <w:t xml:space="preserve">for Tropic Star dated </w:t>
      </w:r>
      <w:r w:rsidR="00214C7A" w:rsidRPr="00214C7A">
        <w:rPr>
          <w:rFonts w:ascii="Antique Olive" w:eastAsia="Arial Unicode MS" w:hAnsi="Antique Olive" w:cs="Arial"/>
          <w:b/>
          <w:bCs/>
          <w:sz w:val="22"/>
          <w:szCs w:val="22"/>
        </w:rPr>
        <w:t>11/25/</w:t>
      </w:r>
      <w:r w:rsidR="00F570C8" w:rsidRPr="00214C7A">
        <w:rPr>
          <w:rFonts w:ascii="Antique Olive" w:eastAsia="Arial Unicode MS" w:hAnsi="Antique Olive" w:cs="Arial"/>
          <w:b/>
          <w:bCs/>
          <w:sz w:val="22"/>
          <w:szCs w:val="22"/>
        </w:rPr>
        <w:t>/2015</w:t>
      </w:r>
      <w:r w:rsidRPr="00214C7A">
        <w:rPr>
          <w:rFonts w:ascii="Antique Olive" w:eastAsia="Arial Unicode MS" w:hAnsi="Antique Olive" w:cs="Arial"/>
          <w:b/>
          <w:bCs/>
          <w:sz w:val="22"/>
          <w:szCs w:val="22"/>
        </w:rPr>
        <w:t xml:space="preserve"> Proctor </w:t>
      </w:r>
      <w:r w:rsidRPr="003D6F4B">
        <w:rPr>
          <w:rFonts w:ascii="Antique Olive" w:eastAsia="Arial Unicode MS" w:hAnsi="Antique Olive" w:cs="Arial"/>
          <w:b/>
          <w:bCs/>
          <w:sz w:val="22"/>
          <w:szCs w:val="22"/>
        </w:rPr>
        <w:t>Wentworth seconded the motion and it was approved</w:t>
      </w:r>
      <w:r w:rsidR="00A234AF" w:rsidRPr="003D6F4B">
        <w:rPr>
          <w:rFonts w:ascii="Antique Olive" w:eastAsia="Arial Unicode MS" w:hAnsi="Antique Olive" w:cs="Arial"/>
          <w:b/>
          <w:bCs/>
          <w:sz w:val="22"/>
          <w:szCs w:val="22"/>
        </w:rPr>
        <w:t xml:space="preserve"> without further discussion</w:t>
      </w:r>
      <w:r w:rsidRPr="003D6F4B">
        <w:rPr>
          <w:rFonts w:ascii="Antique Olive" w:eastAsia="Arial Unicode MS" w:hAnsi="Antique Olive" w:cs="Arial"/>
          <w:b/>
          <w:bCs/>
          <w:sz w:val="22"/>
          <w:szCs w:val="22"/>
        </w:rPr>
        <w:t>.</w:t>
      </w:r>
    </w:p>
    <w:p w:rsidR="008218B9" w:rsidRPr="003D6F4B" w:rsidRDefault="008218B9"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VOTE YES</w:t>
      </w:r>
      <w:r w:rsidR="00431C07">
        <w:rPr>
          <w:rFonts w:ascii="Antique Olive" w:eastAsia="Arial Unicode MS" w:hAnsi="Antique Olive" w:cs="Arial"/>
          <w:b/>
          <w:bCs/>
          <w:sz w:val="22"/>
          <w:szCs w:val="22"/>
        </w:rPr>
        <w:t xml:space="preserve">:  </w:t>
      </w:r>
      <w:r w:rsidRPr="003D6F4B">
        <w:rPr>
          <w:rFonts w:ascii="Antique Olive" w:eastAsia="Arial Unicode MS" w:hAnsi="Antique Olive" w:cs="Arial"/>
          <w:b/>
          <w:bCs/>
          <w:sz w:val="22"/>
          <w:szCs w:val="22"/>
        </w:rPr>
        <w:t>Neil Emerson, Proctor Wentworth, Paul Carideo, Chris Dane, Dean Howard Jr., Robert Waldron,</w:t>
      </w:r>
      <w:r w:rsidR="00A234AF" w:rsidRPr="003D6F4B">
        <w:rPr>
          <w:rFonts w:ascii="Antique Olive" w:eastAsia="Arial Unicode MS" w:hAnsi="Antique Olive" w:cs="Arial"/>
          <w:b/>
          <w:bCs/>
          <w:sz w:val="22"/>
          <w:szCs w:val="22"/>
        </w:rPr>
        <w:t xml:space="preserve"> </w:t>
      </w:r>
      <w:r w:rsidRPr="003D6F4B">
        <w:rPr>
          <w:rFonts w:ascii="Antique Olive" w:eastAsia="Arial Unicode MS" w:hAnsi="Antique Olive" w:cs="Arial"/>
          <w:b/>
          <w:bCs/>
          <w:sz w:val="22"/>
          <w:szCs w:val="22"/>
        </w:rPr>
        <w:t>and Chad Bennett.</w:t>
      </w:r>
    </w:p>
    <w:p w:rsidR="008218B9" w:rsidRPr="003D6F4B" w:rsidRDefault="008218B9"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 xml:space="preserve">Jurisdiction was taken of the </w:t>
      </w:r>
      <w:r w:rsidR="00431C07">
        <w:rPr>
          <w:rFonts w:ascii="Antique Olive" w:eastAsia="Arial Unicode MS" w:hAnsi="Antique Olive" w:cs="Arial"/>
          <w:b/>
          <w:bCs/>
          <w:sz w:val="22"/>
          <w:szCs w:val="22"/>
        </w:rPr>
        <w:t>A</w:t>
      </w:r>
      <w:r w:rsidR="00431C07" w:rsidRPr="003D6F4B">
        <w:rPr>
          <w:rFonts w:ascii="Antique Olive" w:eastAsia="Arial Unicode MS" w:hAnsi="Antique Olive" w:cs="Arial"/>
          <w:b/>
          <w:bCs/>
          <w:sz w:val="22"/>
          <w:szCs w:val="22"/>
        </w:rPr>
        <w:t xml:space="preserve">mended </w:t>
      </w:r>
      <w:r w:rsidRPr="003D6F4B">
        <w:rPr>
          <w:rFonts w:ascii="Antique Olive" w:eastAsia="Arial Unicode MS" w:hAnsi="Antique Olive" w:cs="Arial"/>
          <w:b/>
          <w:bCs/>
          <w:sz w:val="22"/>
          <w:szCs w:val="22"/>
        </w:rPr>
        <w:t>Tropic Star</w:t>
      </w:r>
      <w:r w:rsidR="00431C07">
        <w:rPr>
          <w:rFonts w:ascii="Antique Olive" w:eastAsia="Arial Unicode MS" w:hAnsi="Antique Olive" w:cs="Arial"/>
          <w:b/>
          <w:bCs/>
          <w:sz w:val="22"/>
          <w:szCs w:val="22"/>
        </w:rPr>
        <w:t xml:space="preserve"> site</w:t>
      </w:r>
      <w:r w:rsidR="00A234AF" w:rsidRPr="003D6F4B">
        <w:rPr>
          <w:rFonts w:ascii="Antique Olive" w:eastAsia="Arial Unicode MS" w:hAnsi="Antique Olive" w:cs="Arial"/>
          <w:b/>
          <w:bCs/>
          <w:sz w:val="22"/>
          <w:szCs w:val="22"/>
        </w:rPr>
        <w:t xml:space="preserve"> </w:t>
      </w:r>
      <w:r w:rsidRPr="003D6F4B">
        <w:rPr>
          <w:rFonts w:ascii="Antique Olive" w:eastAsia="Arial Unicode MS" w:hAnsi="Antique Olive" w:cs="Arial"/>
          <w:b/>
          <w:bCs/>
          <w:sz w:val="22"/>
          <w:szCs w:val="22"/>
        </w:rPr>
        <w:t>plan, 06-046</w:t>
      </w:r>
      <w:r w:rsidR="00A234AF" w:rsidRPr="003D6F4B">
        <w:rPr>
          <w:rFonts w:ascii="Antique Olive" w:eastAsia="Arial Unicode MS" w:hAnsi="Antique Olive" w:cs="Arial"/>
          <w:b/>
          <w:bCs/>
          <w:sz w:val="22"/>
          <w:szCs w:val="22"/>
        </w:rPr>
        <w:t>.</w:t>
      </w:r>
    </w:p>
    <w:p w:rsidR="008218B9" w:rsidRPr="009D4BD4" w:rsidRDefault="008218B9" w:rsidP="00A4775C">
      <w:pPr>
        <w:spacing w:line="276" w:lineRule="auto"/>
        <w:jc w:val="both"/>
        <w:rPr>
          <w:rFonts w:ascii="Antique Olive" w:eastAsia="Arial Unicode MS" w:hAnsi="Antique Olive" w:cs="Arial"/>
          <w:bCs/>
          <w:sz w:val="22"/>
          <w:szCs w:val="22"/>
        </w:rPr>
      </w:pPr>
    </w:p>
    <w:p w:rsidR="00431C07" w:rsidRDefault="00A329CC" w:rsidP="007E0D0B">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 xml:space="preserve">P. Carideo asked the Board to vote on each item separately.  </w:t>
      </w:r>
      <w:r w:rsidR="00A234AF" w:rsidRPr="009D4BD4">
        <w:rPr>
          <w:rFonts w:ascii="Antique Olive" w:eastAsia="Arial Unicode MS" w:hAnsi="Antique Olive" w:cs="Arial"/>
          <w:bCs/>
          <w:sz w:val="22"/>
          <w:szCs w:val="22"/>
        </w:rPr>
        <w:t xml:space="preserve">The Chairman said the last three gasoline stations approved have all had canopies.  The </w:t>
      </w:r>
      <w:r w:rsidR="00214C7A">
        <w:rPr>
          <w:rFonts w:ascii="Antique Olive" w:eastAsia="Arial Unicode MS" w:hAnsi="Antique Olive" w:cs="Arial"/>
          <w:bCs/>
          <w:sz w:val="22"/>
          <w:szCs w:val="22"/>
        </w:rPr>
        <w:t>X</w:t>
      </w:r>
      <w:r w:rsidR="00A234AF" w:rsidRPr="009D4BD4">
        <w:rPr>
          <w:rFonts w:ascii="Antique Olive" w:eastAsia="Arial Unicode MS" w:hAnsi="Antique Olive" w:cs="Arial"/>
          <w:bCs/>
          <w:sz w:val="22"/>
          <w:szCs w:val="22"/>
        </w:rPr>
        <w:t>tra</w:t>
      </w:r>
      <w:r w:rsidR="009C66A5">
        <w:rPr>
          <w:rFonts w:ascii="Antique Olive" w:eastAsia="Arial Unicode MS" w:hAnsi="Antique Olive" w:cs="Arial"/>
          <w:bCs/>
          <w:sz w:val="22"/>
          <w:szCs w:val="22"/>
        </w:rPr>
        <w:t xml:space="preserve"> M</w:t>
      </w:r>
      <w:r w:rsidR="00A234AF" w:rsidRPr="009D4BD4">
        <w:rPr>
          <w:rFonts w:ascii="Antique Olive" w:eastAsia="Arial Unicode MS" w:hAnsi="Antique Olive" w:cs="Arial"/>
          <w:bCs/>
          <w:sz w:val="22"/>
          <w:szCs w:val="22"/>
        </w:rPr>
        <w:t xml:space="preserve">art has a </w:t>
      </w:r>
      <w:r w:rsidR="009C66A5">
        <w:rPr>
          <w:rFonts w:ascii="Antique Olive" w:eastAsia="Arial Unicode MS" w:hAnsi="Antique Olive" w:cs="Arial"/>
          <w:bCs/>
          <w:sz w:val="22"/>
          <w:szCs w:val="22"/>
        </w:rPr>
        <w:t>pitched roof</w:t>
      </w:r>
      <w:r w:rsidR="00A234AF" w:rsidRPr="009D4BD4">
        <w:rPr>
          <w:rFonts w:ascii="Antique Olive" w:eastAsia="Arial Unicode MS" w:hAnsi="Antique Olive" w:cs="Arial"/>
          <w:bCs/>
          <w:sz w:val="22"/>
          <w:szCs w:val="22"/>
        </w:rPr>
        <w:t xml:space="preserve">.  </w:t>
      </w:r>
      <w:r w:rsidR="0033121D" w:rsidRPr="009D4BD4">
        <w:rPr>
          <w:rFonts w:ascii="Antique Olive" w:eastAsia="Arial Unicode MS" w:hAnsi="Antique Olive" w:cs="Arial"/>
          <w:bCs/>
          <w:sz w:val="22"/>
          <w:szCs w:val="22"/>
        </w:rPr>
        <w:t>Robert Waldron added the peaked roof on the canopy on Emerson Avenue was added to improve the aesthetics.  The site elevation of this proposal is 9 feet higher than Route 111.  Proctor Wentworth asked if the canopy would be higher than the building.  The canopy would be 15 feet in height.  C. Dane commented he preferred the clean look of a flat roof with a cornice.  Chad Bennett and Robert Waldron liked the peaked canopy.</w:t>
      </w:r>
      <w:r w:rsidR="00E0786D" w:rsidRPr="009D4BD4">
        <w:rPr>
          <w:rFonts w:ascii="Antique Olive" w:eastAsia="Arial Unicode MS" w:hAnsi="Antique Olive" w:cs="Arial"/>
          <w:bCs/>
          <w:sz w:val="22"/>
          <w:szCs w:val="22"/>
        </w:rPr>
        <w:t xml:space="preserve">  </w:t>
      </w:r>
      <w:r w:rsidR="0033121D" w:rsidRPr="009D4BD4">
        <w:rPr>
          <w:rFonts w:ascii="Antique Olive" w:eastAsia="Arial Unicode MS" w:hAnsi="Antique Olive" w:cs="Arial"/>
          <w:bCs/>
          <w:sz w:val="22"/>
          <w:szCs w:val="22"/>
        </w:rPr>
        <w:t xml:space="preserve">Dean Howard Jr. said if the roof of the building was peaked then the canopy should be peaked.  </w:t>
      </w:r>
      <w:r w:rsidR="00A60C86" w:rsidRPr="009D4BD4">
        <w:rPr>
          <w:rFonts w:ascii="Antique Olive" w:eastAsia="Arial Unicode MS" w:hAnsi="Antique Olive" w:cs="Arial"/>
          <w:bCs/>
          <w:sz w:val="22"/>
          <w:szCs w:val="22"/>
        </w:rPr>
        <w:t xml:space="preserve">Randy Clark said he preferred the flat roof and N. Emerson and G. Emerson agreed with him.  </w:t>
      </w:r>
      <w:r w:rsidR="00E0786D" w:rsidRPr="009D4BD4">
        <w:rPr>
          <w:rFonts w:ascii="Antique Olive" w:eastAsia="Arial Unicode MS" w:hAnsi="Antique Olive" w:cs="Arial"/>
          <w:bCs/>
          <w:sz w:val="22"/>
          <w:szCs w:val="22"/>
        </w:rPr>
        <w:t xml:space="preserve">The Chairman asked for comment from the public.  </w:t>
      </w:r>
    </w:p>
    <w:p w:rsidR="00431C07" w:rsidRDefault="00431C07">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2369FA" w:rsidRDefault="002369FA" w:rsidP="002369FA">
      <w:pPr>
        <w:spacing w:line="276" w:lineRule="auto"/>
        <w:jc w:val="both"/>
        <w:rPr>
          <w:rFonts w:ascii="Antique Olive" w:eastAsia="Arial Unicode MS" w:hAnsi="Antique Olive" w:cs="Arial"/>
          <w:b/>
          <w:bCs/>
          <w:sz w:val="22"/>
          <w:szCs w:val="22"/>
        </w:rPr>
      </w:pPr>
    </w:p>
    <w:p w:rsidR="00431C07" w:rsidRPr="009D4BD4" w:rsidRDefault="00431C07" w:rsidP="002369FA">
      <w:pPr>
        <w:spacing w:line="276" w:lineRule="auto"/>
        <w:jc w:val="both"/>
        <w:rPr>
          <w:rFonts w:ascii="Antique Olive" w:eastAsia="Arial Unicode MS" w:hAnsi="Antique Olive" w:cs="Arial"/>
          <w:b/>
          <w:bCs/>
          <w:sz w:val="22"/>
          <w:szCs w:val="22"/>
        </w:rPr>
      </w:pPr>
    </w:p>
    <w:p w:rsidR="002369FA" w:rsidRPr="00214C7A" w:rsidRDefault="002369FA" w:rsidP="002369FA">
      <w:pPr>
        <w:spacing w:line="276" w:lineRule="auto"/>
        <w:jc w:val="both"/>
        <w:rPr>
          <w:rFonts w:ascii="Antique Olive" w:eastAsia="Arial Unicode MS" w:hAnsi="Antique Olive" w:cs="Arial"/>
          <w:bCs/>
          <w:color w:val="003366"/>
          <w:sz w:val="22"/>
          <w:szCs w:val="22"/>
          <w:u w:val="single"/>
        </w:rPr>
      </w:pPr>
      <w:r w:rsidRPr="00214C7A">
        <w:rPr>
          <w:rFonts w:ascii="Antique Olive" w:eastAsia="Arial Unicode MS" w:hAnsi="Antique Olive" w:cs="Arial"/>
          <w:b/>
          <w:bCs/>
          <w:color w:val="003366"/>
          <w:sz w:val="22"/>
          <w:szCs w:val="22"/>
          <w:u w:val="single"/>
        </w:rPr>
        <w:t xml:space="preserve">PUBLIC HEARING 06-046 </w:t>
      </w:r>
      <w:r w:rsidR="00431C07" w:rsidRPr="00214C7A">
        <w:rPr>
          <w:rFonts w:ascii="Antique Olive" w:eastAsia="Arial Unicode MS" w:hAnsi="Antique Olive" w:cs="Arial"/>
          <w:b/>
          <w:bCs/>
          <w:color w:val="003366"/>
          <w:sz w:val="22"/>
          <w:szCs w:val="22"/>
          <w:u w:val="single"/>
        </w:rPr>
        <w:t xml:space="preserve">Amended </w:t>
      </w:r>
      <w:r w:rsidRPr="00214C7A">
        <w:rPr>
          <w:rFonts w:ascii="Antique Olive" w:eastAsia="Arial Unicode MS" w:hAnsi="Antique Olive" w:cs="Arial"/>
          <w:b/>
          <w:bCs/>
          <w:color w:val="003366"/>
          <w:sz w:val="22"/>
          <w:szCs w:val="22"/>
          <w:u w:val="single"/>
        </w:rPr>
        <w:t>Tropic Star Site</w:t>
      </w:r>
      <w:r w:rsidRPr="00214C7A">
        <w:rPr>
          <w:rFonts w:ascii="Antique Olive" w:eastAsia="Arial Unicode MS" w:hAnsi="Antique Olive" w:cs="Arial"/>
          <w:bCs/>
          <w:color w:val="003366"/>
          <w:sz w:val="22"/>
          <w:szCs w:val="22"/>
          <w:u w:val="single"/>
        </w:rPr>
        <w:t xml:space="preserve"> </w:t>
      </w:r>
      <w:r w:rsidR="00214C7A">
        <w:rPr>
          <w:rFonts w:ascii="Antique Olive" w:eastAsia="Arial Unicode MS" w:hAnsi="Antique Olive" w:cs="Arial"/>
          <w:bCs/>
          <w:color w:val="003366"/>
          <w:sz w:val="22"/>
          <w:szCs w:val="22"/>
          <w:u w:val="single"/>
        </w:rPr>
        <w:t xml:space="preserve"> Continued from page 4</w:t>
      </w:r>
      <w:r w:rsidR="00214C7A">
        <w:rPr>
          <w:rFonts w:ascii="Antique Olive" w:eastAsia="Arial Unicode MS" w:hAnsi="Antique Olive" w:cs="Arial"/>
          <w:bCs/>
          <w:color w:val="003366"/>
          <w:sz w:val="22"/>
          <w:szCs w:val="22"/>
          <w:u w:val="single"/>
        </w:rPr>
        <w:tab/>
      </w:r>
    </w:p>
    <w:p w:rsidR="00431C07" w:rsidRDefault="00431C07" w:rsidP="00431C07">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S. Zakian asked a number of questions about the height of each, the building and the canopy.  She said you would see the peak from Route 121.  The Chairman asked the Board if they were ready to vote on the canopy with a flat roof.</w:t>
      </w:r>
    </w:p>
    <w:p w:rsidR="002369FA" w:rsidRPr="009D4BD4" w:rsidRDefault="002369FA" w:rsidP="007F7A8E">
      <w:pPr>
        <w:spacing w:line="276" w:lineRule="auto"/>
        <w:jc w:val="both"/>
        <w:rPr>
          <w:rFonts w:ascii="Antique Olive" w:eastAsia="Arial Unicode MS" w:hAnsi="Antique Olive" w:cs="Arial"/>
          <w:b/>
          <w:bCs/>
          <w:sz w:val="22"/>
          <w:szCs w:val="22"/>
        </w:rPr>
      </w:pPr>
    </w:p>
    <w:p w:rsidR="00E0786D" w:rsidRPr="009D4BD4" w:rsidRDefault="00E0786D" w:rsidP="00A4775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9D4BD4">
        <w:rPr>
          <w:rFonts w:ascii="Antique Olive" w:eastAsia="Arial Unicode MS" w:hAnsi="Antique Olive" w:cs="Arial"/>
          <w:b/>
          <w:bCs/>
          <w:sz w:val="22"/>
          <w:szCs w:val="22"/>
        </w:rPr>
        <w:t>MOTION</w:t>
      </w:r>
    </w:p>
    <w:p w:rsidR="00E0786D" w:rsidRPr="00A60C86" w:rsidRDefault="00E0786D"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60C86">
        <w:rPr>
          <w:rFonts w:ascii="Antique Olive" w:eastAsia="Arial Unicode MS" w:hAnsi="Antique Olive" w:cs="Arial"/>
          <w:b/>
          <w:bCs/>
          <w:sz w:val="22"/>
          <w:szCs w:val="22"/>
        </w:rPr>
        <w:t>Chris Dane made the motion to approve the design of the canopy with a flat roof</w:t>
      </w:r>
      <w:r w:rsidR="003D6F4B">
        <w:rPr>
          <w:rFonts w:ascii="Antique Olive" w:eastAsia="Arial Unicode MS" w:hAnsi="Antique Olive" w:cs="Arial"/>
          <w:b/>
          <w:bCs/>
          <w:sz w:val="22"/>
          <w:szCs w:val="22"/>
        </w:rPr>
        <w:t xml:space="preserve"> as proposed to the Board</w:t>
      </w:r>
      <w:r w:rsidRPr="00A60C86">
        <w:rPr>
          <w:rFonts w:ascii="Antique Olive" w:eastAsia="Arial Unicode MS" w:hAnsi="Antique Olive" w:cs="Arial"/>
          <w:b/>
          <w:bCs/>
          <w:sz w:val="22"/>
          <w:szCs w:val="22"/>
        </w:rPr>
        <w:t>.  Neil Emerson seconded the motion.  There was no further discussion.</w:t>
      </w:r>
    </w:p>
    <w:p w:rsidR="00E0786D" w:rsidRPr="00A60C86" w:rsidRDefault="00431C07"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 xml:space="preserve">VOTE YES:  </w:t>
      </w:r>
      <w:r w:rsidR="00E0786D" w:rsidRPr="00A60C86">
        <w:rPr>
          <w:rFonts w:ascii="Antique Olive" w:eastAsia="Arial Unicode MS" w:hAnsi="Antique Olive" w:cs="Arial"/>
          <w:b/>
          <w:bCs/>
          <w:sz w:val="22"/>
          <w:szCs w:val="22"/>
        </w:rPr>
        <w:t xml:space="preserve">Chris Dane, Neil Emerson, </w:t>
      </w:r>
      <w:r w:rsidR="00803DEA" w:rsidRPr="00A60C86">
        <w:rPr>
          <w:rFonts w:ascii="Antique Olive" w:eastAsia="Arial Unicode MS" w:hAnsi="Antique Olive" w:cs="Arial"/>
          <w:b/>
          <w:bCs/>
          <w:sz w:val="22"/>
          <w:szCs w:val="22"/>
        </w:rPr>
        <w:t>and Proctor</w:t>
      </w:r>
      <w:r w:rsidR="00E0786D" w:rsidRPr="00A60C86">
        <w:rPr>
          <w:rFonts w:ascii="Antique Olive" w:eastAsia="Arial Unicode MS" w:hAnsi="Antique Olive" w:cs="Arial"/>
          <w:b/>
          <w:bCs/>
          <w:sz w:val="22"/>
          <w:szCs w:val="22"/>
        </w:rPr>
        <w:t xml:space="preserve"> Wentworth.</w:t>
      </w:r>
    </w:p>
    <w:p w:rsidR="00E0786D" w:rsidRPr="00A60C86" w:rsidRDefault="00431C07"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 xml:space="preserve">VOTE NO:  </w:t>
      </w:r>
      <w:r w:rsidR="00E0786D" w:rsidRPr="00A60C86">
        <w:rPr>
          <w:rFonts w:ascii="Antique Olive" w:eastAsia="Arial Unicode MS" w:hAnsi="Antique Olive" w:cs="Arial"/>
          <w:b/>
          <w:bCs/>
          <w:sz w:val="22"/>
          <w:szCs w:val="22"/>
        </w:rPr>
        <w:t>Dean Howard, Jr., Chad Bennett, Paul Carideo</w:t>
      </w:r>
      <w:r w:rsidR="00D90495">
        <w:rPr>
          <w:rFonts w:ascii="Antique Olive" w:eastAsia="Arial Unicode MS" w:hAnsi="Antique Olive" w:cs="Arial"/>
          <w:b/>
          <w:bCs/>
          <w:sz w:val="22"/>
          <w:szCs w:val="22"/>
        </w:rPr>
        <w:t>,</w:t>
      </w:r>
      <w:r w:rsidR="00E0786D" w:rsidRPr="00A60C86">
        <w:rPr>
          <w:rFonts w:ascii="Antique Olive" w:eastAsia="Arial Unicode MS" w:hAnsi="Antique Olive" w:cs="Arial"/>
          <w:b/>
          <w:bCs/>
          <w:sz w:val="22"/>
          <w:szCs w:val="22"/>
        </w:rPr>
        <w:t xml:space="preserve"> and Robert Waldron.</w:t>
      </w:r>
    </w:p>
    <w:p w:rsidR="007E4F45" w:rsidRDefault="00E0786D"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60C86">
        <w:rPr>
          <w:rFonts w:ascii="Antique Olive" w:eastAsia="Arial Unicode MS" w:hAnsi="Antique Olive" w:cs="Arial"/>
          <w:b/>
          <w:bCs/>
          <w:sz w:val="22"/>
          <w:szCs w:val="22"/>
        </w:rPr>
        <w:t>Chairman Carideo announced the choice of the Board was to have a peaked roof on the canopy.</w:t>
      </w:r>
      <w:r w:rsidR="00A97F1D">
        <w:rPr>
          <w:rFonts w:ascii="Antique Olive" w:eastAsia="Arial Unicode MS" w:hAnsi="Antique Olive" w:cs="Arial"/>
          <w:b/>
          <w:bCs/>
          <w:sz w:val="22"/>
          <w:szCs w:val="22"/>
        </w:rPr>
        <w:t xml:space="preserve">  </w:t>
      </w:r>
      <w:r w:rsidR="00803DEA">
        <w:rPr>
          <w:rFonts w:ascii="Antique Olive" w:eastAsia="Arial Unicode MS" w:hAnsi="Antique Olive" w:cs="Arial"/>
          <w:b/>
          <w:bCs/>
          <w:sz w:val="22"/>
          <w:szCs w:val="22"/>
        </w:rPr>
        <w:t>Each member voting no submitted written statements</w:t>
      </w:r>
      <w:r w:rsidR="00A97F1D">
        <w:rPr>
          <w:rFonts w:ascii="Antique Olive" w:eastAsia="Arial Unicode MS" w:hAnsi="Antique Olive" w:cs="Arial"/>
          <w:b/>
          <w:bCs/>
          <w:sz w:val="22"/>
          <w:szCs w:val="22"/>
        </w:rPr>
        <w:t xml:space="preserve">.  </w:t>
      </w:r>
    </w:p>
    <w:p w:rsidR="00E0786D" w:rsidRPr="009D4BD4" w:rsidRDefault="00E0786D" w:rsidP="00A4775C">
      <w:pPr>
        <w:spacing w:line="276" w:lineRule="auto"/>
        <w:jc w:val="both"/>
        <w:rPr>
          <w:rFonts w:ascii="Antique Olive" w:eastAsia="Arial Unicode MS" w:hAnsi="Antique Olive" w:cs="Arial"/>
          <w:bCs/>
          <w:sz w:val="22"/>
          <w:szCs w:val="22"/>
        </w:rPr>
      </w:pPr>
    </w:p>
    <w:p w:rsidR="00431C07" w:rsidRDefault="00037BD4" w:rsidP="00A4775C">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Cs/>
          <w:sz w:val="22"/>
          <w:szCs w:val="22"/>
        </w:rPr>
        <w:t>N</w:t>
      </w:r>
      <w:r w:rsidR="00AF0693" w:rsidRPr="009D4BD4">
        <w:rPr>
          <w:rFonts w:ascii="Antique Olive" w:eastAsia="Arial Unicode MS" w:hAnsi="Antique Olive" w:cs="Arial"/>
          <w:bCs/>
          <w:sz w:val="22"/>
          <w:szCs w:val="22"/>
        </w:rPr>
        <w:t>ick</w:t>
      </w:r>
      <w:r w:rsidR="00E0786D" w:rsidRPr="009D4BD4">
        <w:rPr>
          <w:rFonts w:ascii="Antique Olive" w:eastAsia="Arial Unicode MS" w:hAnsi="Antique Olive" w:cs="Arial"/>
          <w:bCs/>
          <w:sz w:val="22"/>
          <w:szCs w:val="22"/>
        </w:rPr>
        <w:t xml:space="preserve"> Cricenti reminded Board members that each person who voted no was required to provide writ</w:t>
      </w:r>
      <w:r w:rsidRPr="009D4BD4">
        <w:rPr>
          <w:rFonts w:ascii="Antique Olive" w:eastAsia="Arial Unicode MS" w:hAnsi="Antique Olive" w:cs="Arial"/>
          <w:bCs/>
          <w:sz w:val="22"/>
          <w:szCs w:val="22"/>
        </w:rPr>
        <w:t xml:space="preserve">ten statements of their reasons and must document from zoning what section the building does meet.  </w:t>
      </w:r>
      <w:r w:rsidR="006E72BC" w:rsidRPr="006E72BC">
        <w:rPr>
          <w:rFonts w:ascii="Antique Olive" w:eastAsia="Arial Unicode MS" w:hAnsi="Antique Olive" w:cs="Arial"/>
          <w:bCs/>
          <w:sz w:val="22"/>
          <w:szCs w:val="22"/>
        </w:rPr>
        <w:t>Dennis Stephens</w:t>
      </w:r>
      <w:r w:rsidRPr="00A60C86">
        <w:rPr>
          <w:rFonts w:ascii="Antique Olive" w:eastAsia="Arial Unicode MS" w:hAnsi="Antique Olive" w:cs="Arial"/>
          <w:b/>
          <w:bCs/>
          <w:sz w:val="22"/>
          <w:szCs w:val="22"/>
        </w:rPr>
        <w:t xml:space="preserve"> </w:t>
      </w:r>
      <w:r w:rsidRPr="009D4BD4">
        <w:rPr>
          <w:rFonts w:ascii="Antique Olive" w:eastAsia="Arial Unicode MS" w:hAnsi="Antique Olive" w:cs="Arial"/>
          <w:bCs/>
          <w:sz w:val="22"/>
          <w:szCs w:val="22"/>
        </w:rPr>
        <w:t xml:space="preserve">said they had no corporate images for a canopy with a peaked roof.  D. Howard asked if written statements had been required to be done on other projects and he was told they were.  N. </w:t>
      </w:r>
      <w:r w:rsidR="00CC3E33" w:rsidRPr="009D4BD4">
        <w:rPr>
          <w:rFonts w:ascii="Antique Olive" w:eastAsia="Arial Unicode MS" w:hAnsi="Antique Olive" w:cs="Arial"/>
          <w:bCs/>
          <w:sz w:val="22"/>
          <w:szCs w:val="22"/>
        </w:rPr>
        <w:t>Cricenti added the Board had a right to ask no</w:t>
      </w:r>
      <w:r w:rsidR="009D4BD4">
        <w:rPr>
          <w:rFonts w:ascii="Antique Olive" w:eastAsia="Arial Unicode MS" w:hAnsi="Antique Olive" w:cs="Arial"/>
          <w:bCs/>
          <w:sz w:val="22"/>
          <w:szCs w:val="22"/>
        </w:rPr>
        <w:t>t</w:t>
      </w:r>
      <w:r w:rsidR="00CC3E33" w:rsidRPr="009D4BD4">
        <w:rPr>
          <w:rFonts w:ascii="Antique Olive" w:eastAsia="Arial Unicode MS" w:hAnsi="Antique Olive" w:cs="Arial"/>
          <w:bCs/>
          <w:sz w:val="22"/>
          <w:szCs w:val="22"/>
        </w:rPr>
        <w:t xml:space="preserve"> demand.  </w:t>
      </w:r>
      <w:r w:rsidR="00770E0A">
        <w:rPr>
          <w:rFonts w:ascii="Antique Olive" w:eastAsia="Arial Unicode MS" w:hAnsi="Antique Olive" w:cs="Arial"/>
          <w:bCs/>
          <w:sz w:val="22"/>
          <w:szCs w:val="22"/>
        </w:rPr>
        <w:t xml:space="preserve">Copies of the statements of members voting against the flat roof are </w:t>
      </w:r>
      <w:r w:rsidR="00A4775C">
        <w:rPr>
          <w:rFonts w:ascii="Antique Olive" w:eastAsia="Arial Unicode MS" w:hAnsi="Antique Olive" w:cs="Arial"/>
          <w:b/>
          <w:bCs/>
          <w:sz w:val="22"/>
          <w:szCs w:val="22"/>
          <w:u w:val="single"/>
        </w:rPr>
        <w:t>Attachment</w:t>
      </w:r>
      <w:r w:rsidR="00431C07">
        <w:rPr>
          <w:rFonts w:ascii="Antique Olive" w:eastAsia="Arial Unicode MS" w:hAnsi="Antique Olive" w:cs="Arial"/>
          <w:b/>
          <w:bCs/>
          <w:sz w:val="22"/>
          <w:szCs w:val="22"/>
          <w:u w:val="single"/>
        </w:rPr>
        <w:t xml:space="preserve"> #</w:t>
      </w:r>
      <w:r w:rsidR="00B93FA9">
        <w:rPr>
          <w:rFonts w:ascii="Antique Olive" w:eastAsia="Arial Unicode MS" w:hAnsi="Antique Olive" w:cs="Arial"/>
          <w:b/>
          <w:bCs/>
          <w:sz w:val="22"/>
          <w:szCs w:val="22"/>
          <w:u w:val="single"/>
        </w:rPr>
        <w:t>5</w:t>
      </w:r>
      <w:r w:rsidR="00770E0A" w:rsidRPr="00770E0A">
        <w:rPr>
          <w:rFonts w:ascii="Antique Olive" w:eastAsia="Arial Unicode MS" w:hAnsi="Antique Olive" w:cs="Arial"/>
          <w:b/>
          <w:bCs/>
          <w:sz w:val="22"/>
          <w:szCs w:val="22"/>
          <w:u w:val="single"/>
        </w:rPr>
        <w:t>.</w:t>
      </w:r>
      <w:r w:rsidR="00770E0A" w:rsidRPr="00A97F1D">
        <w:rPr>
          <w:rFonts w:ascii="Antique Olive" w:eastAsia="Arial Unicode MS" w:hAnsi="Antique Olive" w:cs="Arial"/>
          <w:b/>
          <w:bCs/>
          <w:sz w:val="22"/>
          <w:szCs w:val="22"/>
        </w:rPr>
        <w:t xml:space="preserve"> </w:t>
      </w:r>
      <w:r w:rsidR="00770E0A">
        <w:rPr>
          <w:rFonts w:ascii="Antique Olive" w:eastAsia="Arial Unicode MS" w:hAnsi="Antique Olive" w:cs="Arial"/>
          <w:b/>
          <w:bCs/>
          <w:sz w:val="22"/>
          <w:szCs w:val="22"/>
        </w:rPr>
        <w:t xml:space="preserve"> </w:t>
      </w:r>
      <w:r w:rsidR="009E64EB">
        <w:rPr>
          <w:rFonts w:ascii="Antique Olive" w:eastAsia="Arial Unicode MS" w:hAnsi="Antique Olive" w:cs="Arial"/>
          <w:bCs/>
          <w:sz w:val="22"/>
          <w:szCs w:val="22"/>
        </w:rPr>
        <w:t>The statements are as follows:</w:t>
      </w:r>
      <w:r w:rsidR="007F7A8E">
        <w:rPr>
          <w:rFonts w:ascii="Antique Olive" w:eastAsia="Arial Unicode MS" w:hAnsi="Antique Olive" w:cs="Arial"/>
          <w:bCs/>
          <w:sz w:val="22"/>
          <w:szCs w:val="22"/>
        </w:rPr>
        <w:t xml:space="preserve">  </w:t>
      </w:r>
    </w:p>
    <w:p w:rsidR="00431C07" w:rsidRPr="00D90495" w:rsidRDefault="00431C07" w:rsidP="00A4775C">
      <w:pPr>
        <w:spacing w:line="276" w:lineRule="auto"/>
        <w:jc w:val="both"/>
        <w:rPr>
          <w:rFonts w:ascii="Antique Olive" w:eastAsia="Arial Unicode MS" w:hAnsi="Antique Olive" w:cs="Arial"/>
          <w:bCs/>
          <w:sz w:val="22"/>
          <w:szCs w:val="22"/>
        </w:rPr>
      </w:pPr>
    </w:p>
    <w:p w:rsidR="00D90495" w:rsidRDefault="00A97F1D" w:rsidP="00D90495">
      <w:pPr>
        <w:spacing w:line="276" w:lineRule="auto"/>
        <w:jc w:val="both"/>
        <w:rPr>
          <w:rFonts w:ascii="Antique Olive" w:eastAsia="Arial Unicode MS" w:hAnsi="Antique Olive" w:cs="Arial"/>
          <w:bCs/>
          <w:sz w:val="22"/>
          <w:szCs w:val="22"/>
        </w:rPr>
      </w:pPr>
      <w:r w:rsidRPr="00D90495">
        <w:rPr>
          <w:rFonts w:ascii="Antique Olive" w:eastAsia="Arial Unicode MS" w:hAnsi="Antique Olive" w:cs="Arial"/>
          <w:bCs/>
          <w:sz w:val="22"/>
          <w:szCs w:val="22"/>
        </w:rPr>
        <w:t>“Dec. 7, 2015   voted against the flat roof canopy proposal because I feel it doesn’t meet the in</w:t>
      </w:r>
      <w:r w:rsidR="00261853">
        <w:rPr>
          <w:rFonts w:ascii="Antique Olive" w:eastAsia="Arial Unicode MS" w:hAnsi="Antique Olive" w:cs="Arial"/>
          <w:bCs/>
          <w:sz w:val="22"/>
          <w:szCs w:val="22"/>
        </w:rPr>
        <w:t>tent of our zoning ordinance III-5:I</w:t>
      </w:r>
      <w:r w:rsidRPr="00D90495">
        <w:rPr>
          <w:rFonts w:ascii="Antique Olive" w:eastAsia="Arial Unicode MS" w:hAnsi="Antique Olive" w:cs="Arial"/>
          <w:bCs/>
          <w:sz w:val="22"/>
          <w:szCs w:val="22"/>
        </w:rPr>
        <w:t>, A. roof designs and pitches to enhance the aesthetic quality if a building in our town.  Dean Howard, Jr</w:t>
      </w:r>
      <w:r w:rsidR="00D90495">
        <w:rPr>
          <w:rFonts w:ascii="Antique Olive" w:eastAsia="Arial Unicode MS" w:hAnsi="Antique Olive" w:cs="Arial"/>
          <w:bCs/>
          <w:sz w:val="22"/>
          <w:szCs w:val="22"/>
        </w:rPr>
        <w:t>.”</w:t>
      </w:r>
    </w:p>
    <w:p w:rsidR="00D90495" w:rsidRDefault="00D90495" w:rsidP="00D90495">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431C07" w:rsidRDefault="00431C07" w:rsidP="00431C07">
      <w:pPr>
        <w:spacing w:line="276" w:lineRule="auto"/>
        <w:jc w:val="both"/>
        <w:rPr>
          <w:rFonts w:ascii="Antique Olive" w:eastAsia="Arial Unicode MS" w:hAnsi="Antique Olive" w:cs="Arial"/>
          <w:b/>
          <w:bCs/>
          <w:sz w:val="22"/>
          <w:szCs w:val="22"/>
        </w:rPr>
      </w:pPr>
    </w:p>
    <w:p w:rsidR="00431C07" w:rsidRPr="009D4BD4" w:rsidRDefault="00431C07" w:rsidP="00431C07">
      <w:pPr>
        <w:spacing w:line="276" w:lineRule="auto"/>
        <w:jc w:val="both"/>
        <w:rPr>
          <w:rFonts w:ascii="Antique Olive" w:eastAsia="Arial Unicode MS" w:hAnsi="Antique Olive" w:cs="Arial"/>
          <w:b/>
          <w:bCs/>
          <w:sz w:val="22"/>
          <w:szCs w:val="22"/>
        </w:rPr>
      </w:pPr>
    </w:p>
    <w:p w:rsidR="00431C07" w:rsidRPr="00214C7A" w:rsidRDefault="00431C07" w:rsidP="00431C07">
      <w:pPr>
        <w:spacing w:line="276" w:lineRule="auto"/>
        <w:jc w:val="both"/>
        <w:rPr>
          <w:rFonts w:ascii="Antique Olive" w:eastAsia="Arial Unicode MS" w:hAnsi="Antique Olive" w:cs="Arial"/>
          <w:bCs/>
          <w:sz w:val="22"/>
          <w:szCs w:val="22"/>
          <w:u w:val="single"/>
        </w:rPr>
      </w:pPr>
      <w:r w:rsidRPr="00214C7A">
        <w:rPr>
          <w:rFonts w:ascii="Antique Olive" w:eastAsia="Arial Unicode MS" w:hAnsi="Antique Olive" w:cs="Arial"/>
          <w:b/>
          <w:bCs/>
          <w:color w:val="003366"/>
          <w:sz w:val="22"/>
          <w:szCs w:val="22"/>
          <w:u w:val="single"/>
        </w:rPr>
        <w:t>PUBLIC HEARING 06-046 Tropic Star Site</w:t>
      </w:r>
      <w:r w:rsidRPr="00214C7A">
        <w:rPr>
          <w:rFonts w:ascii="Antique Olive" w:eastAsia="Arial Unicode MS" w:hAnsi="Antique Olive" w:cs="Arial"/>
          <w:bCs/>
          <w:color w:val="003366"/>
          <w:sz w:val="22"/>
          <w:szCs w:val="22"/>
          <w:u w:val="single"/>
        </w:rPr>
        <w:t xml:space="preserve">  Continued from page 5</w:t>
      </w:r>
      <w:r w:rsidRPr="00214C7A">
        <w:rPr>
          <w:rFonts w:ascii="Antique Olive" w:eastAsia="Arial Unicode MS" w:hAnsi="Antique Olive" w:cs="Arial"/>
          <w:bCs/>
          <w:color w:val="003366"/>
          <w:sz w:val="22"/>
          <w:szCs w:val="22"/>
          <w:u w:val="single"/>
        </w:rPr>
        <w:tab/>
      </w:r>
      <w:r w:rsidR="00214C7A">
        <w:rPr>
          <w:rFonts w:ascii="Antique Olive" w:eastAsia="Arial Unicode MS" w:hAnsi="Antique Olive" w:cs="Arial"/>
          <w:bCs/>
          <w:sz w:val="22"/>
          <w:szCs w:val="22"/>
          <w:u w:val="single"/>
        </w:rPr>
        <w:tab/>
      </w:r>
      <w:r w:rsidR="00214C7A">
        <w:rPr>
          <w:rFonts w:ascii="Antique Olive" w:eastAsia="Arial Unicode MS" w:hAnsi="Antique Olive" w:cs="Arial"/>
          <w:bCs/>
          <w:sz w:val="22"/>
          <w:szCs w:val="22"/>
          <w:u w:val="single"/>
        </w:rPr>
        <w:tab/>
      </w:r>
    </w:p>
    <w:p w:rsidR="00D90495" w:rsidRDefault="00D90495" w:rsidP="00A4775C">
      <w:pPr>
        <w:spacing w:line="276" w:lineRule="auto"/>
        <w:jc w:val="both"/>
        <w:rPr>
          <w:rFonts w:ascii="Antique Olive" w:eastAsia="Arial Unicode MS" w:hAnsi="Antique Olive" w:cs="Arial"/>
          <w:bCs/>
          <w:sz w:val="20"/>
          <w:szCs w:val="20"/>
        </w:rPr>
      </w:pPr>
      <w:r w:rsidRPr="00D90495">
        <w:rPr>
          <w:rFonts w:ascii="Antique Olive" w:eastAsia="Arial Unicode MS" w:hAnsi="Antique Olive" w:cs="Arial"/>
          <w:bCs/>
          <w:sz w:val="22"/>
          <w:szCs w:val="22"/>
        </w:rPr>
        <w:t xml:space="preserve">“12/7/15  The reason for denying the roof request on the canopy for Tropic Star was due to Zoning Ordinance </w:t>
      </w:r>
      <w:r w:rsidR="00261853">
        <w:rPr>
          <w:rFonts w:ascii="Antique Olive" w:eastAsia="Arial Unicode MS" w:hAnsi="Antique Olive" w:cs="Arial"/>
          <w:bCs/>
          <w:sz w:val="22"/>
          <w:szCs w:val="22"/>
        </w:rPr>
        <w:t>I</w:t>
      </w:r>
      <w:r w:rsidRPr="00D90495">
        <w:rPr>
          <w:rFonts w:ascii="Antique Olive" w:eastAsia="Arial Unicode MS" w:hAnsi="Antique Olive" w:cs="Arial"/>
          <w:bCs/>
          <w:sz w:val="22"/>
          <w:szCs w:val="22"/>
        </w:rPr>
        <w:t xml:space="preserve">II-5:1 roof designs and fitting in with the surroundings of the </w:t>
      </w:r>
      <w:r w:rsidR="009E64EB">
        <w:rPr>
          <w:rFonts w:ascii="Antique Olive" w:eastAsia="Arial Unicode MS" w:hAnsi="Antique Olive" w:cs="Arial"/>
          <w:bCs/>
          <w:sz w:val="20"/>
          <w:szCs w:val="20"/>
        </w:rPr>
        <w:t>neighborhood.  The store is pitched, so should be the canopy as submitted for its’ original approval.  Chad Bennett”</w:t>
      </w:r>
    </w:p>
    <w:p w:rsidR="00D90495" w:rsidRPr="00D90495" w:rsidRDefault="00D90495" w:rsidP="00A4775C">
      <w:pPr>
        <w:spacing w:line="276" w:lineRule="auto"/>
        <w:jc w:val="both"/>
        <w:rPr>
          <w:rFonts w:ascii="Antique Olive" w:eastAsia="Arial Unicode MS" w:hAnsi="Antique Olive" w:cs="Arial"/>
          <w:bCs/>
          <w:sz w:val="22"/>
          <w:szCs w:val="22"/>
        </w:rPr>
      </w:pPr>
    </w:p>
    <w:p w:rsidR="00D90495" w:rsidRPr="00D90495" w:rsidRDefault="00514729" w:rsidP="00A4775C">
      <w:pPr>
        <w:spacing w:line="276" w:lineRule="auto"/>
        <w:jc w:val="both"/>
        <w:rPr>
          <w:rFonts w:ascii="Antique Olive" w:eastAsia="Arial Unicode MS" w:hAnsi="Antique Olive" w:cs="Arial"/>
          <w:bCs/>
          <w:sz w:val="22"/>
          <w:szCs w:val="22"/>
        </w:rPr>
      </w:pPr>
      <w:r w:rsidRPr="00D90495">
        <w:rPr>
          <w:rFonts w:ascii="Antique Olive" w:eastAsia="Arial Unicode MS" w:hAnsi="Antique Olive" w:cs="Arial"/>
          <w:bCs/>
          <w:sz w:val="22"/>
          <w:szCs w:val="22"/>
        </w:rPr>
        <w:t>“December 7, 2015  Tropic Star Development  Site Plan Amendment Map 6 Lot 46  The proposed gas station canopy presented was a flat roof design.  Under Hampstead’s Zoning Ordinance Article III-</w:t>
      </w:r>
      <w:r w:rsidR="00261853">
        <w:rPr>
          <w:rFonts w:ascii="Antique Olive" w:eastAsia="Arial Unicode MS" w:hAnsi="Antique Olive" w:cs="Arial"/>
          <w:bCs/>
          <w:sz w:val="22"/>
          <w:szCs w:val="22"/>
        </w:rPr>
        <w:t>5</w:t>
      </w:r>
      <w:r w:rsidRPr="00D90495">
        <w:rPr>
          <w:rFonts w:ascii="Antique Olive" w:eastAsia="Arial Unicode MS" w:hAnsi="Antique Olive" w:cs="Arial"/>
          <w:bCs/>
          <w:sz w:val="22"/>
          <w:szCs w:val="22"/>
        </w:rPr>
        <w:t>:1 A Roof design and pitches, the design does not enhance the aesthetic feel for the surrounding properties and the Town of Hampstead.  Therefore</w:t>
      </w:r>
      <w:r w:rsidR="00D90495" w:rsidRPr="00D90495">
        <w:rPr>
          <w:rFonts w:ascii="Antique Olive" w:eastAsia="Arial Unicode MS" w:hAnsi="Antique Olive" w:cs="Arial"/>
          <w:bCs/>
          <w:sz w:val="22"/>
          <w:szCs w:val="22"/>
        </w:rPr>
        <w:t>,</w:t>
      </w:r>
      <w:r w:rsidRPr="00D90495">
        <w:rPr>
          <w:rFonts w:ascii="Antique Olive" w:eastAsia="Arial Unicode MS" w:hAnsi="Antique Olive" w:cs="Arial"/>
          <w:bCs/>
          <w:sz w:val="22"/>
          <w:szCs w:val="22"/>
        </w:rPr>
        <w:t xml:space="preserve"> I voted against the proposed flat roof canopy.  Paul Carideo”</w:t>
      </w:r>
    </w:p>
    <w:p w:rsidR="00D90495" w:rsidRPr="00D90495" w:rsidRDefault="00D90495" w:rsidP="00A4775C">
      <w:pPr>
        <w:spacing w:line="276" w:lineRule="auto"/>
        <w:jc w:val="both"/>
        <w:rPr>
          <w:rFonts w:ascii="Antique Olive" w:eastAsia="Arial Unicode MS" w:hAnsi="Antique Olive" w:cs="Arial"/>
          <w:bCs/>
          <w:sz w:val="22"/>
          <w:szCs w:val="22"/>
        </w:rPr>
      </w:pPr>
    </w:p>
    <w:p w:rsidR="00D90495" w:rsidRPr="00D90495" w:rsidRDefault="00514729" w:rsidP="00A4775C">
      <w:pPr>
        <w:spacing w:line="276" w:lineRule="auto"/>
        <w:jc w:val="both"/>
        <w:rPr>
          <w:rFonts w:ascii="Antique Olive" w:eastAsia="Arial Unicode MS" w:hAnsi="Antique Olive" w:cs="Arial"/>
          <w:bCs/>
          <w:sz w:val="22"/>
          <w:szCs w:val="22"/>
        </w:rPr>
      </w:pPr>
      <w:r w:rsidRPr="00D90495">
        <w:rPr>
          <w:rFonts w:ascii="Antique Olive" w:eastAsia="Arial Unicode MS" w:hAnsi="Antique Olive" w:cs="Arial"/>
          <w:bCs/>
          <w:sz w:val="22"/>
          <w:szCs w:val="22"/>
        </w:rPr>
        <w:t>“12-7-2015 Canopy Roof  I voted against allowing for a change in the roof design from the originally approved pitch roof for the following reason:  (1) To keep the roof design in character with the area.  (2) The Board required the two previous gas stations to also have pitched canopy roofs for the same reason-character of the area.  (3) To enhance the aesthetics and quality of buildings in our community.  Robert L. Waldron</w:t>
      </w:r>
      <w:r w:rsidR="00D90495" w:rsidRPr="00D90495">
        <w:rPr>
          <w:rFonts w:ascii="Antique Olive" w:eastAsia="Arial Unicode MS" w:hAnsi="Antique Olive" w:cs="Arial"/>
          <w:bCs/>
          <w:sz w:val="22"/>
          <w:szCs w:val="22"/>
        </w:rPr>
        <w:t>”</w:t>
      </w:r>
      <w:r w:rsidR="00431C07" w:rsidRPr="00D90495">
        <w:rPr>
          <w:rFonts w:ascii="Antique Olive" w:eastAsia="Arial Unicode MS" w:hAnsi="Antique Olive" w:cs="Arial"/>
          <w:bCs/>
          <w:sz w:val="22"/>
          <w:szCs w:val="22"/>
        </w:rPr>
        <w:t xml:space="preserve"> </w:t>
      </w:r>
    </w:p>
    <w:p w:rsidR="00D90495" w:rsidRPr="00D90495" w:rsidRDefault="00D90495" w:rsidP="00A4775C">
      <w:pPr>
        <w:spacing w:line="276" w:lineRule="auto"/>
        <w:jc w:val="both"/>
        <w:rPr>
          <w:rFonts w:ascii="Antique Olive" w:eastAsia="Arial Unicode MS" w:hAnsi="Antique Olive" w:cs="Arial"/>
          <w:bCs/>
          <w:sz w:val="22"/>
          <w:szCs w:val="22"/>
        </w:rPr>
      </w:pPr>
    </w:p>
    <w:p w:rsidR="00770E0A" w:rsidRPr="00D90495" w:rsidRDefault="00A60C86" w:rsidP="00A4775C">
      <w:pPr>
        <w:spacing w:line="276" w:lineRule="auto"/>
        <w:jc w:val="both"/>
        <w:rPr>
          <w:rFonts w:ascii="Antique Olive" w:eastAsia="Arial Unicode MS" w:hAnsi="Antique Olive" w:cs="Arial"/>
          <w:bCs/>
          <w:sz w:val="22"/>
          <w:szCs w:val="22"/>
        </w:rPr>
      </w:pPr>
      <w:r w:rsidRPr="00D90495">
        <w:rPr>
          <w:rFonts w:ascii="Antique Olive" w:eastAsia="Arial Unicode MS" w:hAnsi="Antique Olive" w:cs="Arial"/>
          <w:bCs/>
          <w:sz w:val="22"/>
          <w:szCs w:val="22"/>
        </w:rPr>
        <w:t>Paul Carideo said the next item requiring a vote is the pylon sign</w:t>
      </w:r>
      <w:r w:rsidR="00770E0A" w:rsidRPr="00D90495">
        <w:rPr>
          <w:rFonts w:ascii="Antique Olive" w:eastAsia="Arial Unicode MS" w:hAnsi="Antique Olive" w:cs="Arial"/>
          <w:bCs/>
          <w:sz w:val="22"/>
          <w:szCs w:val="22"/>
        </w:rPr>
        <w:t xml:space="preserve">. </w:t>
      </w:r>
      <w:r w:rsidRPr="00D90495">
        <w:rPr>
          <w:rFonts w:ascii="Antique Olive" w:eastAsia="Arial Unicode MS" w:hAnsi="Antique Olive" w:cs="Arial"/>
          <w:bCs/>
          <w:sz w:val="22"/>
          <w:szCs w:val="22"/>
        </w:rPr>
        <w:t xml:space="preserve"> Neil Emerson asked about the LED lighting.  It will not be as bright as the sign at the library.  Chad Bennett asked if the sign at the Police Department is LED.</w:t>
      </w:r>
      <w:r w:rsidR="006E72BC" w:rsidRPr="00D90495">
        <w:rPr>
          <w:rFonts w:ascii="Antique Olive" w:eastAsia="Arial Unicode MS" w:hAnsi="Antique Olive" w:cs="Arial"/>
          <w:bCs/>
          <w:sz w:val="22"/>
          <w:szCs w:val="22"/>
        </w:rPr>
        <w:t xml:space="preserve">  </w:t>
      </w:r>
      <w:r w:rsidRPr="00D90495">
        <w:rPr>
          <w:rFonts w:ascii="Antique Olive" w:eastAsia="Arial Unicode MS" w:hAnsi="Antique Olive" w:cs="Arial"/>
          <w:bCs/>
          <w:sz w:val="22"/>
          <w:szCs w:val="22"/>
        </w:rPr>
        <w:t>There was no comment from the public on the pylon sign.</w:t>
      </w:r>
      <w:r w:rsidR="00396EDA" w:rsidRPr="00D90495">
        <w:rPr>
          <w:rFonts w:ascii="Antique Olive" w:eastAsia="Arial Unicode MS" w:hAnsi="Antique Olive" w:cs="Arial"/>
          <w:bCs/>
          <w:sz w:val="22"/>
          <w:szCs w:val="22"/>
        </w:rPr>
        <w:t xml:space="preserve">  </w:t>
      </w:r>
      <w:r w:rsidRPr="00D90495">
        <w:rPr>
          <w:rFonts w:ascii="Antique Olive" w:eastAsia="Arial Unicode MS" w:hAnsi="Antique Olive" w:cs="Arial"/>
          <w:bCs/>
          <w:sz w:val="22"/>
          <w:szCs w:val="22"/>
        </w:rPr>
        <w:t>Nick Cricenti pointed out the sign will be facing Route 111, making it perpendicular to Route 121.</w:t>
      </w:r>
      <w:r w:rsidR="006E72BC" w:rsidRPr="00D90495">
        <w:rPr>
          <w:rFonts w:ascii="Antique Olive" w:eastAsia="Arial Unicode MS" w:hAnsi="Antique Olive" w:cs="Arial"/>
          <w:bCs/>
          <w:sz w:val="22"/>
          <w:szCs w:val="22"/>
        </w:rPr>
        <w:t xml:space="preserve">  </w:t>
      </w:r>
      <w:r w:rsidR="00770E0A" w:rsidRPr="00D90495">
        <w:rPr>
          <w:rFonts w:ascii="Antique Olive" w:eastAsia="Arial Unicode MS" w:hAnsi="Antique Olive" w:cs="Arial"/>
          <w:bCs/>
          <w:sz w:val="22"/>
          <w:szCs w:val="22"/>
        </w:rPr>
        <w:t xml:space="preserve">Dennis </w:t>
      </w:r>
      <w:r w:rsidR="006E72BC" w:rsidRPr="00D90495">
        <w:rPr>
          <w:rFonts w:ascii="Antique Olive" w:eastAsia="Arial Unicode MS" w:hAnsi="Antique Olive" w:cs="Arial"/>
          <w:bCs/>
          <w:sz w:val="22"/>
          <w:szCs w:val="22"/>
        </w:rPr>
        <w:t>Stephen</w:t>
      </w:r>
      <w:r w:rsidR="00770E0A" w:rsidRPr="00D90495">
        <w:rPr>
          <w:rFonts w:ascii="Antique Olive" w:eastAsia="Arial Unicode MS" w:hAnsi="Antique Olive" w:cs="Arial"/>
          <w:bCs/>
          <w:sz w:val="22"/>
          <w:szCs w:val="22"/>
        </w:rPr>
        <w:t>s added the traffic count is greater on Route 111 than Route 121.</w:t>
      </w:r>
      <w:r w:rsidR="006E72BC" w:rsidRPr="00D90495">
        <w:rPr>
          <w:rFonts w:ascii="Antique Olive" w:eastAsia="Arial Unicode MS" w:hAnsi="Antique Olive" w:cs="Arial"/>
          <w:bCs/>
          <w:sz w:val="22"/>
          <w:szCs w:val="22"/>
        </w:rPr>
        <w:t xml:space="preserve"> </w:t>
      </w:r>
    </w:p>
    <w:p w:rsidR="00D90495" w:rsidRDefault="00D90495">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D90495" w:rsidRDefault="00D90495" w:rsidP="00D90495">
      <w:pPr>
        <w:spacing w:line="276" w:lineRule="auto"/>
        <w:jc w:val="both"/>
        <w:rPr>
          <w:rFonts w:ascii="Antique Olive" w:eastAsia="Arial Unicode MS" w:hAnsi="Antique Olive" w:cs="Arial"/>
          <w:b/>
          <w:bCs/>
          <w:sz w:val="22"/>
          <w:szCs w:val="22"/>
        </w:rPr>
      </w:pPr>
    </w:p>
    <w:p w:rsidR="00D90495" w:rsidRPr="009D4BD4" w:rsidRDefault="00D90495" w:rsidP="00D90495">
      <w:pPr>
        <w:spacing w:line="276" w:lineRule="auto"/>
        <w:jc w:val="both"/>
        <w:rPr>
          <w:rFonts w:ascii="Antique Olive" w:eastAsia="Arial Unicode MS" w:hAnsi="Antique Olive" w:cs="Arial"/>
          <w:b/>
          <w:bCs/>
          <w:sz w:val="22"/>
          <w:szCs w:val="22"/>
        </w:rPr>
      </w:pPr>
    </w:p>
    <w:p w:rsidR="00D90495" w:rsidRPr="00214C7A" w:rsidRDefault="00D90495" w:rsidP="00D90495">
      <w:pPr>
        <w:spacing w:line="276" w:lineRule="auto"/>
        <w:jc w:val="both"/>
        <w:rPr>
          <w:rFonts w:ascii="Antique Olive" w:eastAsia="Arial Unicode MS" w:hAnsi="Antique Olive" w:cs="Arial"/>
          <w:bCs/>
          <w:color w:val="003366"/>
          <w:sz w:val="22"/>
          <w:szCs w:val="22"/>
          <w:u w:val="single"/>
        </w:rPr>
      </w:pPr>
      <w:r w:rsidRPr="00214C7A">
        <w:rPr>
          <w:rFonts w:ascii="Antique Olive" w:eastAsia="Arial Unicode MS" w:hAnsi="Antique Olive" w:cs="Arial"/>
          <w:b/>
          <w:bCs/>
          <w:color w:val="003366"/>
          <w:sz w:val="22"/>
          <w:szCs w:val="22"/>
          <w:u w:val="single"/>
        </w:rPr>
        <w:t>PUBLIC HEARING 06-046 Tropic Star Site</w:t>
      </w:r>
      <w:r w:rsidRPr="00214C7A">
        <w:rPr>
          <w:rFonts w:ascii="Antique Olive" w:eastAsia="Arial Unicode MS" w:hAnsi="Antique Olive" w:cs="Arial"/>
          <w:bCs/>
          <w:color w:val="003366"/>
          <w:sz w:val="22"/>
          <w:szCs w:val="22"/>
          <w:u w:val="single"/>
        </w:rPr>
        <w:t xml:space="preserve"> </w:t>
      </w:r>
      <w:r w:rsidR="00214C7A">
        <w:rPr>
          <w:rFonts w:ascii="Antique Olive" w:eastAsia="Arial Unicode MS" w:hAnsi="Antique Olive" w:cs="Arial"/>
          <w:bCs/>
          <w:color w:val="003366"/>
          <w:sz w:val="22"/>
          <w:szCs w:val="22"/>
          <w:u w:val="single"/>
        </w:rPr>
        <w:t xml:space="preserve"> Continued from page 6</w:t>
      </w:r>
      <w:r w:rsidR="00214C7A">
        <w:rPr>
          <w:rFonts w:ascii="Antique Olive" w:eastAsia="Arial Unicode MS" w:hAnsi="Antique Olive" w:cs="Arial"/>
          <w:bCs/>
          <w:color w:val="003366"/>
          <w:sz w:val="22"/>
          <w:szCs w:val="22"/>
          <w:u w:val="single"/>
        </w:rPr>
        <w:tab/>
      </w:r>
      <w:r w:rsidR="00214C7A">
        <w:rPr>
          <w:rFonts w:ascii="Antique Olive" w:eastAsia="Arial Unicode MS" w:hAnsi="Antique Olive" w:cs="Arial"/>
          <w:bCs/>
          <w:color w:val="003366"/>
          <w:sz w:val="22"/>
          <w:szCs w:val="22"/>
          <w:u w:val="single"/>
        </w:rPr>
        <w:tab/>
      </w:r>
      <w:r w:rsidR="00214C7A">
        <w:rPr>
          <w:rFonts w:ascii="Antique Olive" w:eastAsia="Arial Unicode MS" w:hAnsi="Antique Olive" w:cs="Arial"/>
          <w:bCs/>
          <w:color w:val="003366"/>
          <w:sz w:val="22"/>
          <w:szCs w:val="22"/>
          <w:u w:val="single"/>
        </w:rPr>
        <w:tab/>
      </w:r>
    </w:p>
    <w:p w:rsidR="00902F21" w:rsidRDefault="00902F21" w:rsidP="00A4775C">
      <w:pPr>
        <w:spacing w:line="276" w:lineRule="auto"/>
        <w:jc w:val="both"/>
        <w:rPr>
          <w:rFonts w:ascii="Antique Olive" w:eastAsia="Arial Unicode MS" w:hAnsi="Antique Olive" w:cs="Arial"/>
          <w:bCs/>
          <w:sz w:val="22"/>
          <w:szCs w:val="22"/>
        </w:rPr>
      </w:pPr>
    </w:p>
    <w:p w:rsidR="00A60C86" w:rsidRPr="00A60C86" w:rsidRDefault="00A60C86" w:rsidP="00902F21">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A60C86">
        <w:rPr>
          <w:rFonts w:ascii="Antique Olive" w:eastAsia="Arial Unicode MS" w:hAnsi="Antique Olive" w:cs="Arial"/>
          <w:b/>
          <w:bCs/>
          <w:sz w:val="22"/>
          <w:szCs w:val="22"/>
        </w:rPr>
        <w:t>MOTION</w:t>
      </w:r>
    </w:p>
    <w:p w:rsidR="00E0786D" w:rsidRPr="003D6F4B" w:rsidRDefault="003D6F4B"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3D6F4B">
        <w:rPr>
          <w:rFonts w:ascii="Antique Olive" w:eastAsia="Arial Unicode MS" w:hAnsi="Antique Olive" w:cs="Arial"/>
          <w:b/>
          <w:bCs/>
          <w:sz w:val="22"/>
          <w:szCs w:val="22"/>
        </w:rPr>
        <w:t>Chris Dane made the motion to approve the pylon sign for Tropic Star, map 6 parcel 46, as proposed and submitted to the Board.  Chad Bennett seconded the motion.</w:t>
      </w:r>
    </w:p>
    <w:p w:rsidR="003D6F4B" w:rsidRPr="003D6F4B" w:rsidRDefault="00D90495"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 xml:space="preserve">VOTE YES:  </w:t>
      </w:r>
      <w:r w:rsidR="003D6F4B" w:rsidRPr="003D6F4B">
        <w:rPr>
          <w:rFonts w:ascii="Antique Olive" w:eastAsia="Arial Unicode MS" w:hAnsi="Antique Olive" w:cs="Arial"/>
          <w:b/>
          <w:bCs/>
          <w:sz w:val="22"/>
          <w:szCs w:val="22"/>
        </w:rPr>
        <w:t>Chris Dane, Neil Emerson, Proctor Wentworth., Dean Howard, Jr., Chad Bennett, Paul Carideo and Robert Waldron.</w:t>
      </w:r>
    </w:p>
    <w:p w:rsidR="003D6F4B" w:rsidRPr="003D6F4B" w:rsidRDefault="003D6F4B" w:rsidP="00A4775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Chairman Carideo announce</w:t>
      </w:r>
      <w:r w:rsidR="00770E0A">
        <w:rPr>
          <w:rFonts w:ascii="Antique Olive" w:eastAsia="Arial Unicode MS" w:hAnsi="Antique Olive" w:cs="Arial"/>
          <w:b/>
          <w:bCs/>
          <w:sz w:val="22"/>
          <w:szCs w:val="22"/>
        </w:rPr>
        <w:t>d</w:t>
      </w:r>
      <w:r>
        <w:rPr>
          <w:rFonts w:ascii="Antique Olive" w:eastAsia="Arial Unicode MS" w:hAnsi="Antique Olive" w:cs="Arial"/>
          <w:b/>
          <w:bCs/>
          <w:sz w:val="22"/>
          <w:szCs w:val="22"/>
        </w:rPr>
        <w:t xml:space="preserve"> t</w:t>
      </w:r>
      <w:r w:rsidRPr="003D6F4B">
        <w:rPr>
          <w:rFonts w:ascii="Antique Olive" w:eastAsia="Arial Unicode MS" w:hAnsi="Antique Olive" w:cs="Arial"/>
          <w:b/>
          <w:bCs/>
          <w:sz w:val="22"/>
          <w:szCs w:val="22"/>
        </w:rPr>
        <w:t>he pylon sign was approved unanimously.</w:t>
      </w:r>
    </w:p>
    <w:p w:rsidR="00D20269" w:rsidRDefault="00D20269" w:rsidP="00A4775C">
      <w:pPr>
        <w:spacing w:line="276" w:lineRule="auto"/>
        <w:jc w:val="both"/>
        <w:rPr>
          <w:rFonts w:ascii="Antique Olive" w:eastAsia="Arial Unicode MS" w:hAnsi="Antique Olive" w:cs="Arial"/>
          <w:bCs/>
          <w:sz w:val="22"/>
          <w:szCs w:val="22"/>
        </w:rPr>
      </w:pPr>
    </w:p>
    <w:p w:rsidR="007F7A8E" w:rsidRDefault="003D6F4B" w:rsidP="007F7A8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Neil Emerson asked if there was package building signage. </w:t>
      </w:r>
      <w:r w:rsidR="00770E0A">
        <w:rPr>
          <w:rFonts w:ascii="Antique Olive" w:eastAsia="Arial Unicode MS" w:hAnsi="Antique Olive" w:cs="Arial"/>
          <w:bCs/>
          <w:sz w:val="22"/>
          <w:szCs w:val="22"/>
        </w:rPr>
        <w:t>Dennis Stephens</w:t>
      </w:r>
      <w:r w:rsidR="00770E0A">
        <w:rPr>
          <w:rFonts w:ascii="Antique Olive" w:eastAsia="Arial Unicode MS" w:hAnsi="Antique Olive" w:cs="Arial"/>
          <w:b/>
          <w:bCs/>
          <w:sz w:val="22"/>
          <w:szCs w:val="22"/>
        </w:rPr>
        <w:t xml:space="preserve"> </w:t>
      </w:r>
      <w:r>
        <w:rPr>
          <w:rFonts w:ascii="Antique Olive" w:eastAsia="Arial Unicode MS" w:hAnsi="Antique Olive" w:cs="Arial"/>
          <w:bCs/>
          <w:sz w:val="22"/>
          <w:szCs w:val="22"/>
        </w:rPr>
        <w:t xml:space="preserve">answered there would be a sign on the building.  </w:t>
      </w:r>
      <w:r w:rsidR="002820BE">
        <w:rPr>
          <w:rFonts w:ascii="Antique Olive" w:eastAsia="Arial Unicode MS" w:hAnsi="Antique Olive" w:cs="Arial"/>
          <w:bCs/>
          <w:sz w:val="22"/>
          <w:szCs w:val="22"/>
        </w:rPr>
        <w:t>Paul Carideo asked if the number of parking spaces had changed.  There will be a plan note saying the number provided is 21 with two additional handicapped spaces.  The heating, ventilating and air conditioning systems will be on the roof of the building. Nei</w:t>
      </w:r>
      <w:r w:rsidR="004C736C">
        <w:rPr>
          <w:rFonts w:ascii="Antique Olive" w:eastAsia="Arial Unicode MS" w:hAnsi="Antique Olive" w:cs="Arial"/>
          <w:bCs/>
          <w:sz w:val="22"/>
          <w:szCs w:val="22"/>
        </w:rPr>
        <w:t>l</w:t>
      </w:r>
      <w:r w:rsidR="002820BE">
        <w:rPr>
          <w:rFonts w:ascii="Antique Olive" w:eastAsia="Arial Unicode MS" w:hAnsi="Antique Olive" w:cs="Arial"/>
          <w:bCs/>
          <w:sz w:val="22"/>
          <w:szCs w:val="22"/>
        </w:rPr>
        <w:t xml:space="preserve"> Emerson asked if the propane tanks woul</w:t>
      </w:r>
      <w:r w:rsidR="00FD07FA">
        <w:rPr>
          <w:rFonts w:ascii="Antique Olive" w:eastAsia="Arial Unicode MS" w:hAnsi="Antique Olive" w:cs="Arial"/>
          <w:bCs/>
          <w:sz w:val="22"/>
          <w:szCs w:val="22"/>
        </w:rPr>
        <w:t xml:space="preserve">d be below ground.  D. Stephens explained </w:t>
      </w:r>
      <w:r w:rsidR="002820BE">
        <w:rPr>
          <w:rFonts w:ascii="Antique Olive" w:eastAsia="Arial Unicode MS" w:hAnsi="Antique Olive" w:cs="Arial"/>
          <w:bCs/>
          <w:sz w:val="22"/>
          <w:szCs w:val="22"/>
        </w:rPr>
        <w:t xml:space="preserve">they would be above ground. The size </w:t>
      </w:r>
      <w:r w:rsidR="004C736C">
        <w:rPr>
          <w:rFonts w:ascii="Antique Olive" w:eastAsia="Arial Unicode MS" w:hAnsi="Antique Olive" w:cs="Arial"/>
          <w:bCs/>
          <w:sz w:val="22"/>
          <w:szCs w:val="22"/>
        </w:rPr>
        <w:t xml:space="preserve">will probably be 1000 </w:t>
      </w:r>
      <w:r w:rsidR="00770E0A">
        <w:rPr>
          <w:rFonts w:ascii="Antique Olive" w:eastAsia="Arial Unicode MS" w:hAnsi="Antique Olive" w:cs="Arial"/>
          <w:bCs/>
          <w:sz w:val="22"/>
          <w:szCs w:val="22"/>
        </w:rPr>
        <w:t>a</w:t>
      </w:r>
      <w:r w:rsidR="004C736C">
        <w:rPr>
          <w:rFonts w:ascii="Antique Olive" w:eastAsia="Arial Unicode MS" w:hAnsi="Antique Olive" w:cs="Arial"/>
          <w:bCs/>
          <w:sz w:val="22"/>
          <w:szCs w:val="22"/>
        </w:rPr>
        <w:t xml:space="preserve">nd there will be </w:t>
      </w:r>
      <w:r w:rsidR="00803DEA">
        <w:rPr>
          <w:rFonts w:ascii="Antique Olive" w:eastAsia="Arial Unicode MS" w:hAnsi="Antique Olive" w:cs="Arial"/>
          <w:bCs/>
          <w:sz w:val="22"/>
          <w:szCs w:val="22"/>
        </w:rPr>
        <w:t>two</w:t>
      </w:r>
      <w:r w:rsidR="004C736C">
        <w:rPr>
          <w:rFonts w:ascii="Antique Olive" w:eastAsia="Arial Unicode MS" w:hAnsi="Antique Olive" w:cs="Arial"/>
          <w:bCs/>
          <w:sz w:val="22"/>
          <w:szCs w:val="22"/>
        </w:rPr>
        <w:t xml:space="preserve"> of them.  </w:t>
      </w:r>
      <w:r w:rsidR="00FD07FA">
        <w:rPr>
          <w:rFonts w:ascii="Antique Olive" w:eastAsia="Arial Unicode MS" w:hAnsi="Antique Olive" w:cs="Arial"/>
          <w:bCs/>
          <w:sz w:val="22"/>
          <w:szCs w:val="22"/>
        </w:rPr>
        <w:t>They will not be fenced since they are at the rear of the building.</w:t>
      </w:r>
    </w:p>
    <w:p w:rsidR="00E0786D" w:rsidRPr="007F7A8E" w:rsidRDefault="004C736C" w:rsidP="007F7A8E">
      <w:pPr>
        <w:pStyle w:val="ListParagraph"/>
        <w:numPr>
          <w:ilvl w:val="0"/>
          <w:numId w:val="36"/>
        </w:numPr>
        <w:spacing w:line="276" w:lineRule="auto"/>
        <w:jc w:val="both"/>
        <w:rPr>
          <w:rFonts w:ascii="Antique Olive" w:eastAsia="Arial Unicode MS" w:hAnsi="Antique Olive" w:cs="Arial"/>
          <w:bCs/>
          <w:sz w:val="22"/>
          <w:szCs w:val="22"/>
        </w:rPr>
      </w:pPr>
      <w:r w:rsidRPr="007F7A8E">
        <w:rPr>
          <w:rFonts w:ascii="Antique Olive" w:eastAsia="Arial Unicode MS" w:hAnsi="Antique Olive" w:cs="Arial"/>
          <w:bCs/>
          <w:sz w:val="22"/>
          <w:szCs w:val="22"/>
        </w:rPr>
        <w:t>G. Emerson left the meeting at 8:10 PM.</w:t>
      </w:r>
    </w:p>
    <w:p w:rsidR="00FA54E6" w:rsidRDefault="006F4525" w:rsidP="00FA54E6">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Chris Dane said there is no problem with access to the site for the Fire Department.  He had no concerns with the propane tanks location.  Dean Howard, Jr. said he had no preference on the tanks location, above or b</w:t>
      </w:r>
      <w:r w:rsidR="00261853">
        <w:rPr>
          <w:rFonts w:ascii="Antique Olive" w:eastAsia="Arial Unicode MS" w:hAnsi="Antique Olive" w:cs="Arial"/>
          <w:bCs/>
          <w:sz w:val="22"/>
          <w:szCs w:val="22"/>
        </w:rPr>
        <w:t>elow ground.  Chad Bennett stated</w:t>
      </w:r>
      <w:r>
        <w:rPr>
          <w:rFonts w:ascii="Antique Olive" w:eastAsia="Arial Unicode MS" w:hAnsi="Antique Olive" w:cs="Arial"/>
          <w:bCs/>
          <w:sz w:val="22"/>
          <w:szCs w:val="22"/>
        </w:rPr>
        <w:t xml:space="preserve"> the tanks are on the concrete pad.  He had no other comments.</w:t>
      </w:r>
      <w:r w:rsidR="00396EDA">
        <w:rPr>
          <w:rFonts w:ascii="Antique Olive" w:eastAsia="Arial Unicode MS" w:hAnsi="Antique Olive" w:cs="Arial"/>
          <w:bCs/>
          <w:sz w:val="22"/>
          <w:szCs w:val="22"/>
        </w:rPr>
        <w:t xml:space="preserve">  Abutter, </w:t>
      </w:r>
      <w:r w:rsidR="00495382">
        <w:rPr>
          <w:rFonts w:ascii="Antique Olive" w:eastAsia="Arial Unicode MS" w:hAnsi="Antique Olive" w:cs="Arial"/>
          <w:bCs/>
          <w:sz w:val="22"/>
          <w:szCs w:val="22"/>
        </w:rPr>
        <w:t>S. Zakian</w:t>
      </w:r>
      <w:r w:rsidR="00396EDA">
        <w:rPr>
          <w:rFonts w:ascii="Antique Olive" w:eastAsia="Arial Unicode MS" w:hAnsi="Antique Olive" w:cs="Arial"/>
          <w:bCs/>
          <w:sz w:val="22"/>
          <w:szCs w:val="22"/>
        </w:rPr>
        <w:t>,</w:t>
      </w:r>
      <w:r w:rsidR="00495382">
        <w:rPr>
          <w:rFonts w:ascii="Antique Olive" w:eastAsia="Arial Unicode MS" w:hAnsi="Antique Olive" w:cs="Arial"/>
          <w:bCs/>
          <w:sz w:val="22"/>
          <w:szCs w:val="22"/>
        </w:rPr>
        <w:t xml:space="preserve"> asked if the pine trees </w:t>
      </w:r>
      <w:r w:rsidR="00261853">
        <w:rPr>
          <w:rFonts w:ascii="Antique Olive" w:eastAsia="Arial Unicode MS" w:hAnsi="Antique Olive" w:cs="Arial"/>
          <w:bCs/>
          <w:sz w:val="22"/>
          <w:szCs w:val="22"/>
        </w:rPr>
        <w:t xml:space="preserve">would be </w:t>
      </w:r>
      <w:r w:rsidR="00495382">
        <w:rPr>
          <w:rFonts w:ascii="Antique Olive" w:eastAsia="Arial Unicode MS" w:hAnsi="Antique Olive" w:cs="Arial"/>
          <w:bCs/>
          <w:sz w:val="22"/>
          <w:szCs w:val="22"/>
        </w:rPr>
        <w:t xml:space="preserve">left on the site.  She added there is no screening to the Chevron site on Route 111.  </w:t>
      </w:r>
      <w:r w:rsidR="00FD07FA">
        <w:rPr>
          <w:rFonts w:ascii="Antique Olive" w:eastAsia="Arial Unicode MS" w:hAnsi="Antique Olive" w:cs="Arial"/>
          <w:bCs/>
          <w:sz w:val="22"/>
          <w:szCs w:val="22"/>
        </w:rPr>
        <w:t>Randy Clark</w:t>
      </w:r>
      <w:r w:rsidR="00495382">
        <w:rPr>
          <w:rFonts w:ascii="Antique Olive" w:eastAsia="Arial Unicode MS" w:hAnsi="Antique Olive" w:cs="Arial"/>
          <w:bCs/>
          <w:sz w:val="22"/>
          <w:szCs w:val="22"/>
        </w:rPr>
        <w:t xml:space="preserve"> asked if t</w:t>
      </w:r>
      <w:r w:rsidR="00FD07FA">
        <w:rPr>
          <w:rFonts w:ascii="Antique Olive" w:eastAsia="Arial Unicode MS" w:hAnsi="Antique Olive" w:cs="Arial"/>
          <w:bCs/>
          <w:sz w:val="22"/>
          <w:szCs w:val="22"/>
        </w:rPr>
        <w:t>here would be any landscaping on the side slope down to the trucking building.  D. Stephens said</w:t>
      </w:r>
      <w:r w:rsidR="00495382">
        <w:rPr>
          <w:rFonts w:ascii="Antique Olive" w:eastAsia="Arial Unicode MS" w:hAnsi="Antique Olive" w:cs="Arial"/>
          <w:b/>
          <w:bCs/>
          <w:sz w:val="22"/>
          <w:szCs w:val="22"/>
        </w:rPr>
        <w:t xml:space="preserve"> </w:t>
      </w:r>
      <w:r w:rsidR="00495382">
        <w:rPr>
          <w:rFonts w:ascii="Antique Olive" w:eastAsia="Arial Unicode MS" w:hAnsi="Antique Olive" w:cs="Arial"/>
          <w:bCs/>
          <w:sz w:val="22"/>
          <w:szCs w:val="22"/>
        </w:rPr>
        <w:t xml:space="preserve">they could add </w:t>
      </w:r>
      <w:r w:rsidR="00803DEA">
        <w:rPr>
          <w:rFonts w:ascii="Antique Olive" w:eastAsia="Arial Unicode MS" w:hAnsi="Antique Olive" w:cs="Arial"/>
          <w:bCs/>
          <w:sz w:val="22"/>
          <w:szCs w:val="22"/>
        </w:rPr>
        <w:t>4-foot</w:t>
      </w:r>
      <w:r w:rsidR="00495382">
        <w:rPr>
          <w:rFonts w:ascii="Antique Olive" w:eastAsia="Arial Unicode MS" w:hAnsi="Antique Olive" w:cs="Arial"/>
          <w:bCs/>
          <w:sz w:val="22"/>
          <w:szCs w:val="22"/>
        </w:rPr>
        <w:t xml:space="preserve"> landscaping shrubs. </w:t>
      </w:r>
      <w:r w:rsidR="001E3B0F">
        <w:rPr>
          <w:rFonts w:ascii="Antique Olive" w:eastAsia="Arial Unicode MS" w:hAnsi="Antique Olive" w:cs="Arial"/>
          <w:bCs/>
          <w:sz w:val="22"/>
          <w:szCs w:val="22"/>
        </w:rPr>
        <w:t xml:space="preserve"> The requirement for buffer</w:t>
      </w:r>
      <w:r w:rsidR="00FD07FA">
        <w:rPr>
          <w:rFonts w:ascii="Antique Olive" w:eastAsia="Arial Unicode MS" w:hAnsi="Antique Olive" w:cs="Arial"/>
          <w:bCs/>
          <w:sz w:val="22"/>
          <w:szCs w:val="22"/>
        </w:rPr>
        <w:t xml:space="preserve"> areas between commercial sites is unclear.  </w:t>
      </w:r>
      <w:r>
        <w:rPr>
          <w:rFonts w:ascii="Antique Olive" w:eastAsia="Arial Unicode MS" w:hAnsi="Antique Olive" w:cs="Arial"/>
          <w:bCs/>
          <w:sz w:val="22"/>
          <w:szCs w:val="22"/>
        </w:rPr>
        <w:t>Chairman Carideo asked if the members were ready to make a motion on the tanks.</w:t>
      </w:r>
      <w:r w:rsidR="00FA54E6">
        <w:rPr>
          <w:rFonts w:ascii="Antique Olive" w:eastAsia="Arial Unicode MS" w:hAnsi="Antique Olive" w:cs="Arial"/>
          <w:bCs/>
          <w:sz w:val="22"/>
          <w:szCs w:val="22"/>
        </w:rPr>
        <w:br w:type="page"/>
      </w:r>
    </w:p>
    <w:p w:rsidR="00FA54E6" w:rsidRDefault="00FA54E6" w:rsidP="00FA54E6">
      <w:pPr>
        <w:spacing w:line="276" w:lineRule="auto"/>
        <w:jc w:val="both"/>
        <w:rPr>
          <w:rFonts w:ascii="Antique Olive" w:eastAsia="Arial Unicode MS" w:hAnsi="Antique Olive" w:cs="Arial"/>
          <w:b/>
          <w:bCs/>
          <w:sz w:val="22"/>
          <w:szCs w:val="22"/>
        </w:rPr>
      </w:pPr>
    </w:p>
    <w:p w:rsidR="00FA54E6" w:rsidRPr="009D4BD4" w:rsidRDefault="00FA54E6" w:rsidP="00FA54E6">
      <w:pPr>
        <w:spacing w:line="276" w:lineRule="auto"/>
        <w:jc w:val="both"/>
        <w:rPr>
          <w:rFonts w:ascii="Antique Olive" w:eastAsia="Arial Unicode MS" w:hAnsi="Antique Olive" w:cs="Arial"/>
          <w:b/>
          <w:bCs/>
          <w:sz w:val="22"/>
          <w:szCs w:val="22"/>
        </w:rPr>
      </w:pPr>
    </w:p>
    <w:p w:rsidR="00FA54E6" w:rsidRPr="00214C7A" w:rsidRDefault="00FA54E6" w:rsidP="00FA54E6">
      <w:pPr>
        <w:spacing w:line="276" w:lineRule="auto"/>
        <w:jc w:val="both"/>
        <w:rPr>
          <w:rFonts w:ascii="Antique Olive" w:eastAsia="Arial Unicode MS" w:hAnsi="Antique Olive" w:cs="Arial"/>
          <w:bCs/>
          <w:color w:val="003366"/>
          <w:sz w:val="22"/>
          <w:szCs w:val="22"/>
          <w:u w:val="single"/>
        </w:rPr>
      </w:pPr>
      <w:r w:rsidRPr="00214C7A">
        <w:rPr>
          <w:rFonts w:ascii="Antique Olive" w:eastAsia="Arial Unicode MS" w:hAnsi="Antique Olive" w:cs="Arial"/>
          <w:b/>
          <w:bCs/>
          <w:color w:val="003366"/>
          <w:sz w:val="22"/>
          <w:szCs w:val="22"/>
          <w:u w:val="single"/>
        </w:rPr>
        <w:t>PUBLIC HEARING 06-046 Tropic Star Site</w:t>
      </w:r>
      <w:r w:rsidRPr="00214C7A">
        <w:rPr>
          <w:rFonts w:ascii="Antique Olive" w:eastAsia="Arial Unicode MS" w:hAnsi="Antique Olive" w:cs="Arial"/>
          <w:bCs/>
          <w:color w:val="003366"/>
          <w:sz w:val="22"/>
          <w:szCs w:val="22"/>
          <w:u w:val="single"/>
        </w:rPr>
        <w:t xml:space="preserve"> </w:t>
      </w:r>
      <w:r w:rsidR="00214C7A">
        <w:rPr>
          <w:rFonts w:ascii="Antique Olive" w:eastAsia="Arial Unicode MS" w:hAnsi="Antique Olive" w:cs="Arial"/>
          <w:bCs/>
          <w:color w:val="003366"/>
          <w:sz w:val="22"/>
          <w:szCs w:val="22"/>
          <w:u w:val="single"/>
        </w:rPr>
        <w:t xml:space="preserve"> Continued from page 7</w:t>
      </w:r>
      <w:r w:rsidR="00214C7A">
        <w:rPr>
          <w:rFonts w:ascii="Antique Olive" w:eastAsia="Arial Unicode MS" w:hAnsi="Antique Olive" w:cs="Arial"/>
          <w:bCs/>
          <w:color w:val="003366"/>
          <w:sz w:val="22"/>
          <w:szCs w:val="22"/>
          <w:u w:val="single"/>
        </w:rPr>
        <w:tab/>
      </w:r>
      <w:r w:rsidR="00214C7A">
        <w:rPr>
          <w:rFonts w:ascii="Antique Olive" w:eastAsia="Arial Unicode MS" w:hAnsi="Antique Olive" w:cs="Arial"/>
          <w:bCs/>
          <w:color w:val="003366"/>
          <w:sz w:val="22"/>
          <w:szCs w:val="22"/>
          <w:u w:val="single"/>
        </w:rPr>
        <w:tab/>
      </w:r>
      <w:r w:rsidR="00214C7A">
        <w:rPr>
          <w:rFonts w:ascii="Antique Olive" w:eastAsia="Arial Unicode MS" w:hAnsi="Antique Olive" w:cs="Arial"/>
          <w:bCs/>
          <w:color w:val="003366"/>
          <w:sz w:val="22"/>
          <w:szCs w:val="22"/>
          <w:u w:val="single"/>
        </w:rPr>
        <w:tab/>
      </w:r>
    </w:p>
    <w:p w:rsidR="00FA54E6" w:rsidRDefault="00FA54E6" w:rsidP="00FA54E6">
      <w:pPr>
        <w:spacing w:line="276" w:lineRule="auto"/>
        <w:jc w:val="both"/>
        <w:rPr>
          <w:rFonts w:ascii="Antique Olive" w:eastAsia="Arial Unicode MS" w:hAnsi="Antique Olive" w:cs="Arial"/>
          <w:bCs/>
          <w:sz w:val="22"/>
          <w:szCs w:val="22"/>
        </w:rPr>
      </w:pPr>
    </w:p>
    <w:p w:rsidR="006F4525" w:rsidRPr="006F4525" w:rsidRDefault="006F4525" w:rsidP="006F4525">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sz w:val="22"/>
          <w:szCs w:val="22"/>
        </w:rPr>
      </w:pPr>
      <w:r w:rsidRPr="006F4525">
        <w:rPr>
          <w:rFonts w:ascii="Antique Olive" w:eastAsia="Arial Unicode MS" w:hAnsi="Antique Olive" w:cs="Arial"/>
          <w:b/>
          <w:bCs/>
          <w:sz w:val="22"/>
          <w:szCs w:val="22"/>
        </w:rPr>
        <w:t>MOTION</w:t>
      </w:r>
    </w:p>
    <w:p w:rsidR="006F4525" w:rsidRPr="006F4525" w:rsidRDefault="006F4525" w:rsidP="006F452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6F4525">
        <w:rPr>
          <w:rFonts w:ascii="Antique Olive" w:eastAsia="Arial Unicode MS" w:hAnsi="Antique Olive" w:cs="Arial"/>
          <w:b/>
          <w:bCs/>
          <w:sz w:val="22"/>
          <w:szCs w:val="22"/>
        </w:rPr>
        <w:t xml:space="preserve">Chris Dane make a motion to </w:t>
      </w:r>
      <w:r w:rsidR="00803DEA" w:rsidRPr="006F4525">
        <w:rPr>
          <w:rFonts w:ascii="Antique Olive" w:eastAsia="Arial Unicode MS" w:hAnsi="Antique Olive" w:cs="Arial"/>
          <w:b/>
          <w:bCs/>
          <w:sz w:val="22"/>
          <w:szCs w:val="22"/>
        </w:rPr>
        <w:t>locate</w:t>
      </w:r>
      <w:r w:rsidRPr="006F4525">
        <w:rPr>
          <w:rFonts w:ascii="Antique Olive" w:eastAsia="Arial Unicode MS" w:hAnsi="Antique Olive" w:cs="Arial"/>
          <w:b/>
          <w:bCs/>
          <w:sz w:val="22"/>
          <w:szCs w:val="22"/>
        </w:rPr>
        <w:t xml:space="preserve"> the propane tanks above ground on a concrete pad.  Shrubs may be required to shield the tanks from abutting properties.  Chad Bennett seconded the motion.</w:t>
      </w:r>
    </w:p>
    <w:p w:rsidR="006F4525" w:rsidRPr="006F4525" w:rsidRDefault="00FA54E6" w:rsidP="006F452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Pr>
          <w:rFonts w:ascii="Antique Olive" w:eastAsia="Arial Unicode MS" w:hAnsi="Antique Olive" w:cs="Arial"/>
          <w:b/>
          <w:bCs/>
          <w:sz w:val="22"/>
          <w:szCs w:val="22"/>
        </w:rPr>
        <w:t xml:space="preserve">VOTE YES:  </w:t>
      </w:r>
      <w:r w:rsidR="006F4525" w:rsidRPr="006F4525">
        <w:rPr>
          <w:rFonts w:ascii="Antique Olive" w:eastAsia="Arial Unicode MS" w:hAnsi="Antique Olive" w:cs="Arial"/>
          <w:b/>
          <w:bCs/>
          <w:sz w:val="22"/>
          <w:szCs w:val="22"/>
        </w:rPr>
        <w:t>Chris Dane, Chad Bennett, Paul Carideo, Neil Emerson, Proctor Wentworth., Dean Howard, Jr., and Robert Waldron.</w:t>
      </w:r>
    </w:p>
    <w:p w:rsidR="006F4525" w:rsidRPr="006F4525" w:rsidRDefault="006F4525" w:rsidP="006F452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6F4525">
        <w:rPr>
          <w:rFonts w:ascii="Antique Olive" w:eastAsia="Arial Unicode MS" w:hAnsi="Antique Olive" w:cs="Arial"/>
          <w:b/>
          <w:bCs/>
          <w:sz w:val="22"/>
          <w:szCs w:val="22"/>
        </w:rPr>
        <w:t xml:space="preserve">The Chairman announced the motion was approved to locate the </w:t>
      </w:r>
      <w:r>
        <w:rPr>
          <w:rFonts w:ascii="Antique Olive" w:eastAsia="Arial Unicode MS" w:hAnsi="Antique Olive" w:cs="Arial"/>
          <w:b/>
          <w:bCs/>
          <w:sz w:val="22"/>
          <w:szCs w:val="22"/>
        </w:rPr>
        <w:t>propane tanks above ground, noting screening may be required.</w:t>
      </w:r>
    </w:p>
    <w:p w:rsidR="00FD07FA" w:rsidRDefault="00FD07FA" w:rsidP="00A4775C">
      <w:pPr>
        <w:spacing w:line="276" w:lineRule="auto"/>
        <w:jc w:val="both"/>
        <w:rPr>
          <w:rFonts w:ascii="Antique Olive" w:eastAsia="Arial Unicode MS" w:hAnsi="Antique Olive" w:cs="Arial"/>
          <w:bCs/>
          <w:sz w:val="22"/>
          <w:szCs w:val="22"/>
        </w:rPr>
      </w:pPr>
    </w:p>
    <w:p w:rsidR="00CF5D46" w:rsidRDefault="00396EDA" w:rsidP="00FA54E6">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P. Carideo asked for information on the signs.  </w:t>
      </w:r>
      <w:r w:rsidR="00D20269">
        <w:rPr>
          <w:rFonts w:ascii="Antique Olive" w:eastAsia="Arial Unicode MS" w:hAnsi="Antique Olive" w:cs="Arial"/>
          <w:bCs/>
          <w:sz w:val="22"/>
          <w:szCs w:val="22"/>
        </w:rPr>
        <w:t xml:space="preserve">Mr. Stephens explained there would be a sign over the front door and on the side of the building.  The canopy will have the corporate logo on each end.  It will be a white backlit sign.  Dean Howard, Jr. said he was ok with the sign design.  P. Carideo reminded the applicant the permitted square footage is 15 feet per business.  Nick Cricenti added the Town has exercised flexibility on signs.  Randy Clark said the Code Enforcement Officer gives good advice on signs.  There was a short discussion of sign requirements before the Chairman said the applicant could use the sign as originally approved and recorded.  V. Richer said they would send a color rendition of the </w:t>
      </w:r>
      <w:r w:rsidR="00803DEA">
        <w:rPr>
          <w:rFonts w:ascii="Antique Olive" w:eastAsia="Arial Unicode MS" w:hAnsi="Antique Olive" w:cs="Arial"/>
          <w:bCs/>
          <w:sz w:val="22"/>
          <w:szCs w:val="22"/>
        </w:rPr>
        <w:t>sign, which</w:t>
      </w:r>
      <w:r w:rsidR="00D20269">
        <w:rPr>
          <w:rFonts w:ascii="Antique Olive" w:eastAsia="Arial Unicode MS" w:hAnsi="Antique Olive" w:cs="Arial"/>
          <w:bCs/>
          <w:sz w:val="22"/>
          <w:szCs w:val="22"/>
        </w:rPr>
        <w:t xml:space="preserve"> is approved.</w:t>
      </w:r>
    </w:p>
    <w:p w:rsidR="00FA54E6" w:rsidRPr="00FA54E6" w:rsidRDefault="00FA54E6" w:rsidP="00FA54E6">
      <w:pPr>
        <w:spacing w:line="276" w:lineRule="auto"/>
        <w:jc w:val="both"/>
        <w:rPr>
          <w:rFonts w:ascii="Antique Olive" w:eastAsia="Arial Unicode MS" w:hAnsi="Antique Olive" w:cs="Arial"/>
          <w:bCs/>
          <w:sz w:val="22"/>
          <w:szCs w:val="22"/>
        </w:rPr>
      </w:pPr>
    </w:p>
    <w:p w:rsidR="00DD0DAF" w:rsidRPr="009D4BD4" w:rsidRDefault="00F430D1" w:rsidP="00A4775C">
      <w:pPr>
        <w:spacing w:line="276" w:lineRule="auto"/>
        <w:jc w:val="both"/>
        <w:rPr>
          <w:rFonts w:ascii="Antique Olive" w:eastAsia="Arial Unicode MS" w:hAnsi="Antique Olive" w:cs="Arial"/>
          <w:b/>
          <w:bCs/>
          <w:color w:val="003366"/>
          <w:sz w:val="22"/>
          <w:szCs w:val="22"/>
          <w:u w:val="single"/>
        </w:rPr>
      </w:pPr>
      <w:r w:rsidRPr="009D4BD4">
        <w:rPr>
          <w:rFonts w:ascii="Antique Olive" w:eastAsia="Arial Unicode MS" w:hAnsi="Antique Olive" w:cs="Arial"/>
          <w:b/>
          <w:bCs/>
          <w:color w:val="003366"/>
          <w:sz w:val="22"/>
          <w:szCs w:val="22"/>
          <w:u w:val="single"/>
        </w:rPr>
        <w:t>OTHER</w:t>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00CF5D46"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r w:rsidRPr="009D4BD4">
        <w:rPr>
          <w:rFonts w:ascii="Antique Olive" w:eastAsia="Arial Unicode MS" w:hAnsi="Antique Olive" w:cs="Arial"/>
          <w:b/>
          <w:bCs/>
          <w:color w:val="003366"/>
          <w:sz w:val="22"/>
          <w:szCs w:val="22"/>
          <w:u w:val="single"/>
        </w:rPr>
        <w:tab/>
      </w:r>
    </w:p>
    <w:p w:rsidR="00A25DC2" w:rsidRDefault="00C321CE" w:rsidP="00A4775C">
      <w:pPr>
        <w:pStyle w:val="ListParagraph"/>
        <w:numPr>
          <w:ilvl w:val="0"/>
          <w:numId w:val="34"/>
        </w:numPr>
        <w:spacing w:line="276" w:lineRule="auto"/>
        <w:jc w:val="both"/>
        <w:rPr>
          <w:rFonts w:ascii="Antique Olive" w:eastAsia="Arial Unicode MS" w:hAnsi="Antique Olive" w:cs="Arial"/>
          <w:b/>
          <w:bCs/>
          <w:sz w:val="22"/>
          <w:szCs w:val="22"/>
        </w:rPr>
      </w:pPr>
      <w:r w:rsidRPr="009D4BD4">
        <w:rPr>
          <w:rFonts w:ascii="Antique Olive" w:eastAsia="Arial Unicode MS" w:hAnsi="Antique Olive" w:cs="Arial"/>
          <w:b/>
          <w:bCs/>
          <w:sz w:val="22"/>
          <w:szCs w:val="22"/>
        </w:rPr>
        <w:t>17-089 416 Emerson Avenue Osaka &amp; Site</w:t>
      </w:r>
    </w:p>
    <w:p w:rsidR="00FA54E6" w:rsidRDefault="00DB204A" w:rsidP="00261853">
      <w:pPr>
        <w:pStyle w:val="ListParagraph"/>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Chairman reviewed the</w:t>
      </w:r>
      <w:r w:rsidR="00261853">
        <w:rPr>
          <w:rFonts w:ascii="Antique Olive" w:eastAsia="Arial Unicode MS" w:hAnsi="Antique Olive" w:cs="Arial"/>
          <w:bCs/>
          <w:sz w:val="22"/>
          <w:szCs w:val="22"/>
        </w:rPr>
        <w:t xml:space="preserve"> comment letter</w:t>
      </w:r>
      <w:r>
        <w:rPr>
          <w:rFonts w:ascii="Antique Olive" w:eastAsia="Arial Unicode MS" w:hAnsi="Antique Olive" w:cs="Arial"/>
          <w:bCs/>
          <w:sz w:val="22"/>
          <w:szCs w:val="22"/>
        </w:rPr>
        <w:t xml:space="preserve"> </w:t>
      </w:r>
      <w:r w:rsidR="00A25DC2">
        <w:rPr>
          <w:rFonts w:ascii="Antique Olive" w:eastAsia="Arial Unicode MS" w:hAnsi="Antique Olive" w:cs="Arial"/>
          <w:bCs/>
          <w:sz w:val="22"/>
          <w:szCs w:val="22"/>
        </w:rPr>
        <w:t>sent by SFC</w:t>
      </w:r>
      <w:r>
        <w:rPr>
          <w:rFonts w:ascii="Antique Olive" w:eastAsia="Arial Unicode MS" w:hAnsi="Antique Olive" w:cs="Arial"/>
          <w:bCs/>
          <w:sz w:val="22"/>
          <w:szCs w:val="22"/>
        </w:rPr>
        <w:t>, N. Cricenti, PE.  There is no resolution on the outstanding issues, the mylar has not been received.</w:t>
      </w:r>
      <w:r w:rsidR="00A25DC2">
        <w:rPr>
          <w:rFonts w:ascii="Antique Olive" w:eastAsia="Arial Unicode MS" w:hAnsi="Antique Olive" w:cs="Arial"/>
          <w:bCs/>
          <w:sz w:val="22"/>
          <w:szCs w:val="22"/>
        </w:rPr>
        <w:t xml:space="preserve"> </w:t>
      </w:r>
      <w:r>
        <w:rPr>
          <w:rFonts w:ascii="Antique Olive" w:eastAsia="Arial Unicode MS" w:hAnsi="Antique Olive" w:cs="Arial"/>
          <w:bCs/>
          <w:sz w:val="22"/>
          <w:szCs w:val="22"/>
        </w:rPr>
        <w:t xml:space="preserve"> </w:t>
      </w:r>
      <w:r w:rsidRPr="00DB204A">
        <w:rPr>
          <w:rFonts w:ascii="Antique Olive" w:eastAsia="Arial Unicode MS" w:hAnsi="Antique Olive" w:cs="Arial"/>
          <w:b/>
          <w:bCs/>
          <w:sz w:val="22"/>
          <w:szCs w:val="22"/>
          <w:u w:val="single"/>
        </w:rPr>
        <w:t>Attachment #</w:t>
      </w:r>
      <w:r w:rsidR="00B93FA9">
        <w:rPr>
          <w:rFonts w:ascii="Antique Olive" w:eastAsia="Arial Unicode MS" w:hAnsi="Antique Olive" w:cs="Arial"/>
          <w:b/>
          <w:bCs/>
          <w:sz w:val="22"/>
          <w:szCs w:val="22"/>
          <w:u w:val="single"/>
        </w:rPr>
        <w:t>6</w:t>
      </w:r>
      <w:r w:rsidR="00FA54E6">
        <w:rPr>
          <w:rFonts w:ascii="Antique Olive" w:eastAsia="Arial Unicode MS" w:hAnsi="Antique Olive" w:cs="Arial"/>
          <w:bCs/>
          <w:sz w:val="22"/>
          <w:szCs w:val="22"/>
        </w:rPr>
        <w:t xml:space="preserve"> </w:t>
      </w:r>
      <w:r>
        <w:rPr>
          <w:rFonts w:ascii="Antique Olive" w:eastAsia="Arial Unicode MS" w:hAnsi="Antique Olive" w:cs="Arial"/>
          <w:bCs/>
          <w:sz w:val="22"/>
          <w:szCs w:val="22"/>
        </w:rPr>
        <w:t xml:space="preserve"> </w:t>
      </w:r>
      <w:r w:rsidR="00A25DC2">
        <w:rPr>
          <w:rFonts w:ascii="Antique Olive" w:eastAsia="Arial Unicode MS" w:hAnsi="Antique Olive" w:cs="Arial"/>
          <w:bCs/>
          <w:sz w:val="22"/>
          <w:szCs w:val="22"/>
        </w:rPr>
        <w:t xml:space="preserve">There are still vehicles parking in illegal areas such as the fire lane.  The </w:t>
      </w:r>
      <w:r>
        <w:rPr>
          <w:rFonts w:ascii="Antique Olive" w:eastAsia="Arial Unicode MS" w:hAnsi="Antique Olive" w:cs="Arial"/>
          <w:bCs/>
          <w:sz w:val="22"/>
          <w:szCs w:val="22"/>
        </w:rPr>
        <w:t>“No P</w:t>
      </w:r>
      <w:r w:rsidR="00A25DC2">
        <w:rPr>
          <w:rFonts w:ascii="Antique Olive" w:eastAsia="Arial Unicode MS" w:hAnsi="Antique Olive" w:cs="Arial"/>
          <w:bCs/>
          <w:sz w:val="22"/>
          <w:szCs w:val="22"/>
        </w:rPr>
        <w:t>arking</w:t>
      </w:r>
      <w:r>
        <w:rPr>
          <w:rFonts w:ascii="Antique Olive" w:eastAsia="Arial Unicode MS" w:hAnsi="Antique Olive" w:cs="Arial"/>
          <w:bCs/>
          <w:sz w:val="22"/>
          <w:szCs w:val="22"/>
        </w:rPr>
        <w:t>”</w:t>
      </w:r>
      <w:r w:rsidR="00A25DC2">
        <w:rPr>
          <w:rFonts w:ascii="Antique Olive" w:eastAsia="Arial Unicode MS" w:hAnsi="Antique Olive" w:cs="Arial"/>
          <w:bCs/>
          <w:sz w:val="22"/>
          <w:szCs w:val="22"/>
        </w:rPr>
        <w:t xml:space="preserve"> signs need to be placed prominently.  The location of the container must be shown on the plan to be filed at the Registry of Deeds.  There are no signs at the loading area for the gasoline, </w:t>
      </w:r>
      <w:r w:rsidR="00FA54E6">
        <w:rPr>
          <w:rFonts w:ascii="Antique Olive" w:eastAsia="Arial Unicode MS" w:hAnsi="Antique Olive" w:cs="Arial"/>
          <w:bCs/>
          <w:sz w:val="22"/>
          <w:szCs w:val="22"/>
        </w:rPr>
        <w:br w:type="page"/>
      </w:r>
    </w:p>
    <w:p w:rsidR="00FA54E6" w:rsidRDefault="00FA54E6" w:rsidP="00FA54E6">
      <w:pPr>
        <w:spacing w:line="276" w:lineRule="auto"/>
        <w:rPr>
          <w:rFonts w:ascii="Antique Olive" w:eastAsia="Arial Unicode MS" w:hAnsi="Antique Olive" w:cs="Arial"/>
          <w:bCs/>
          <w:sz w:val="22"/>
          <w:szCs w:val="22"/>
        </w:rPr>
      </w:pPr>
    </w:p>
    <w:p w:rsidR="00FA54E6" w:rsidRDefault="00FA54E6" w:rsidP="007D5626">
      <w:pPr>
        <w:spacing w:line="276" w:lineRule="auto"/>
        <w:rPr>
          <w:rFonts w:ascii="Antique Olive" w:eastAsia="Arial Unicode MS" w:hAnsi="Antique Olive" w:cs="Arial"/>
          <w:bCs/>
          <w:sz w:val="22"/>
          <w:szCs w:val="22"/>
        </w:rPr>
      </w:pPr>
    </w:p>
    <w:p w:rsidR="00FA54E6" w:rsidRPr="00FA54E6" w:rsidRDefault="00FA54E6" w:rsidP="007D5626">
      <w:pPr>
        <w:spacing w:line="276" w:lineRule="auto"/>
        <w:rPr>
          <w:rFonts w:ascii="Antique Olive" w:eastAsia="Arial Unicode MS" w:hAnsi="Antique Olive" w:cs="Arial"/>
          <w:bCs/>
          <w:sz w:val="22"/>
          <w:szCs w:val="22"/>
        </w:rPr>
      </w:pPr>
      <w:r w:rsidRPr="00FA54E6">
        <w:rPr>
          <w:rFonts w:ascii="Antique Olive" w:eastAsia="Arial Unicode MS" w:hAnsi="Antique Olive" w:cs="Arial"/>
          <w:b/>
          <w:bCs/>
          <w:color w:val="003366"/>
          <w:sz w:val="22"/>
          <w:szCs w:val="22"/>
          <w:u w:val="single"/>
        </w:rPr>
        <w:t xml:space="preserve">OTHER </w:t>
      </w:r>
      <w:r w:rsidRPr="00FA54E6">
        <w:rPr>
          <w:rFonts w:ascii="Antique Olive" w:eastAsia="Arial Unicode MS" w:hAnsi="Antique Olive" w:cs="Arial"/>
          <w:b/>
          <w:bCs/>
          <w:sz w:val="22"/>
          <w:szCs w:val="22"/>
          <w:u w:val="single"/>
        </w:rPr>
        <w:t>17-089 416 Emerson Avenue Osaka &amp; Site</w:t>
      </w:r>
      <w:r w:rsidRPr="00FA54E6">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p>
    <w:p w:rsidR="00A25DC2" w:rsidRDefault="00A25DC2" w:rsidP="007D5626">
      <w:pPr>
        <w:pStyle w:val="ListParagraph"/>
        <w:spacing w:line="276" w:lineRule="auto"/>
        <w:ind w:left="0"/>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although the area is stripped.  K. Emerson has sent a letter to the owner of OSAKA regarding the Occupancy Permit.  The permit has not yet been issued.  </w:t>
      </w:r>
    </w:p>
    <w:p w:rsidR="007D5626" w:rsidRDefault="007D5626" w:rsidP="007D5626">
      <w:pPr>
        <w:pStyle w:val="ListParagraph"/>
        <w:spacing w:line="276" w:lineRule="auto"/>
        <w:jc w:val="both"/>
        <w:rPr>
          <w:rFonts w:ascii="Antique Olive" w:eastAsia="Arial Unicode MS" w:hAnsi="Antique Olive" w:cs="Arial"/>
          <w:b/>
          <w:bCs/>
          <w:sz w:val="22"/>
          <w:szCs w:val="22"/>
        </w:rPr>
      </w:pPr>
    </w:p>
    <w:p w:rsidR="007D5626" w:rsidRPr="007D5626" w:rsidRDefault="007D5626" w:rsidP="007D5626">
      <w:pPr>
        <w:pStyle w:val="ListParagraph"/>
        <w:spacing w:line="276" w:lineRule="auto"/>
        <w:ind w:left="0"/>
        <w:jc w:val="both"/>
        <w:rPr>
          <w:rFonts w:ascii="Antique Olive" w:eastAsia="Arial Unicode MS" w:hAnsi="Antique Olive" w:cs="Arial"/>
          <w:b/>
          <w:bCs/>
          <w:sz w:val="22"/>
          <w:szCs w:val="22"/>
        </w:rPr>
      </w:pPr>
      <w:r>
        <w:rPr>
          <w:rFonts w:ascii="Antique Olive" w:eastAsia="Arial Unicode MS" w:hAnsi="Antique Olive" w:cs="Arial"/>
          <w:b/>
          <w:bCs/>
          <w:color w:val="003366"/>
          <w:sz w:val="22"/>
          <w:szCs w:val="22"/>
          <w:u w:val="single"/>
        </w:rPr>
        <w:t>B</w:t>
      </w:r>
      <w:r w:rsidRPr="007D5626">
        <w:rPr>
          <w:rFonts w:ascii="Antique Olive" w:eastAsia="Arial Unicode MS" w:hAnsi="Antique Olive" w:cs="Arial"/>
          <w:b/>
          <w:bCs/>
          <w:color w:val="003366"/>
          <w:sz w:val="22"/>
          <w:szCs w:val="22"/>
          <w:u w:val="single"/>
        </w:rPr>
        <w:t>OARD BUSINESS</w:t>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r w:rsidRPr="007D5626">
        <w:rPr>
          <w:rFonts w:ascii="Antique Olive" w:eastAsia="Arial Unicode MS" w:hAnsi="Antique Olive" w:cs="Arial"/>
          <w:b/>
          <w:bCs/>
          <w:color w:val="003366"/>
          <w:sz w:val="22"/>
          <w:szCs w:val="22"/>
          <w:u w:val="single"/>
        </w:rPr>
        <w:tab/>
      </w:r>
    </w:p>
    <w:p w:rsidR="00DB204A" w:rsidRDefault="007D5626" w:rsidP="007D5626">
      <w:pPr>
        <w:pStyle w:val="ListParagraph"/>
        <w:numPr>
          <w:ilvl w:val="0"/>
          <w:numId w:val="34"/>
        </w:num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rPr>
        <w:t>C</w:t>
      </w:r>
      <w:r w:rsidR="00875389" w:rsidRPr="007D5626">
        <w:rPr>
          <w:rFonts w:ascii="Antique Olive" w:eastAsia="Arial Unicode MS" w:hAnsi="Antique Olive" w:cs="Arial"/>
          <w:b/>
          <w:bCs/>
          <w:sz w:val="22"/>
          <w:szCs w:val="22"/>
        </w:rPr>
        <w:t xml:space="preserve">orrespondence  S. Zakian re Sweet Baby Vineyards 06-026 </w:t>
      </w:r>
      <w:r w:rsidR="00DB204A">
        <w:rPr>
          <w:rFonts w:ascii="Antique Olive" w:eastAsia="Arial Unicode MS" w:hAnsi="Antique Olive" w:cs="Arial"/>
          <w:bCs/>
          <w:sz w:val="22"/>
          <w:szCs w:val="22"/>
        </w:rPr>
        <w:t xml:space="preserve">S. Zakian presented a copy of the Sweet Baby Vineyard web site.  She said the uses were beyond what the Board had approved.  The outstanding issues are still receipt of the septic design, the driveway permit from the State, and the completed mylar.  </w:t>
      </w:r>
      <w:r w:rsidR="00875389">
        <w:rPr>
          <w:rFonts w:ascii="Antique Olive" w:eastAsia="Arial Unicode MS" w:hAnsi="Antique Olive" w:cs="Arial"/>
          <w:bCs/>
          <w:sz w:val="22"/>
          <w:szCs w:val="22"/>
        </w:rPr>
        <w:t>The owner is allowed to manufacture wine in Hampstead.  The tanks have been moved from Kensington.  K. Emerson said the existing septic system is large and a new design may not be needed.  The use was further discussed and the Chairman said he would contact Town Counsel.</w:t>
      </w:r>
    </w:p>
    <w:p w:rsidR="001B139F" w:rsidRDefault="001B139F" w:rsidP="007D5626">
      <w:pPr>
        <w:spacing w:line="276" w:lineRule="auto"/>
        <w:rPr>
          <w:rFonts w:ascii="Antique Olive" w:eastAsia="Arial Unicode MS" w:hAnsi="Antique Olive" w:cs="Arial"/>
          <w:b/>
          <w:bCs/>
          <w:sz w:val="22"/>
          <w:szCs w:val="22"/>
        </w:rPr>
      </w:pPr>
    </w:p>
    <w:p w:rsidR="007D5626" w:rsidRPr="007D5626" w:rsidRDefault="00875389" w:rsidP="007D5626">
      <w:pPr>
        <w:pStyle w:val="ListParagraph"/>
        <w:numPr>
          <w:ilvl w:val="0"/>
          <w:numId w:val="34"/>
        </w:numPr>
        <w:spacing w:line="276" w:lineRule="auto"/>
        <w:jc w:val="both"/>
        <w:rPr>
          <w:rFonts w:ascii="Antique Olive" w:eastAsia="Arial Unicode MS" w:hAnsi="Antique Olive" w:cs="Arial"/>
          <w:b/>
          <w:bCs/>
          <w:sz w:val="22"/>
          <w:szCs w:val="22"/>
        </w:rPr>
      </w:pPr>
      <w:r w:rsidRPr="009D4BD4">
        <w:rPr>
          <w:rFonts w:ascii="Antique Olive" w:eastAsia="Arial Unicode MS" w:hAnsi="Antique Olive" w:cs="Arial"/>
          <w:b/>
          <w:bCs/>
          <w:sz w:val="22"/>
          <w:szCs w:val="22"/>
        </w:rPr>
        <w:t>Town Engineer</w:t>
      </w:r>
      <w:r w:rsidRPr="009D4BD4">
        <w:rPr>
          <w:rFonts w:ascii="Antique Olive" w:eastAsia="Arial Unicode MS" w:hAnsi="Antique Olive" w:cs="Arial"/>
          <w:bCs/>
          <w:sz w:val="22"/>
          <w:szCs w:val="22"/>
        </w:rPr>
        <w:t xml:space="preserve"> Nick</w:t>
      </w:r>
      <w:r w:rsidRPr="009D4BD4">
        <w:rPr>
          <w:rFonts w:ascii="Antique Olive" w:eastAsia="Arial Unicode MS" w:hAnsi="Antique Olive" w:cs="Arial"/>
          <w:b/>
          <w:bCs/>
          <w:sz w:val="22"/>
          <w:szCs w:val="22"/>
        </w:rPr>
        <w:t xml:space="preserve"> </w:t>
      </w:r>
      <w:r w:rsidRPr="009D4BD4">
        <w:rPr>
          <w:rFonts w:ascii="Antique Olive" w:eastAsia="Arial Unicode MS" w:hAnsi="Antique Olive" w:cs="Arial"/>
          <w:bCs/>
          <w:sz w:val="22"/>
          <w:szCs w:val="22"/>
        </w:rPr>
        <w:t xml:space="preserve">Cricenti announced </w:t>
      </w:r>
      <w:r>
        <w:rPr>
          <w:rFonts w:ascii="Antique Olive" w:eastAsia="Arial Unicode MS" w:hAnsi="Antique Olive" w:cs="Arial"/>
          <w:bCs/>
          <w:sz w:val="22"/>
          <w:szCs w:val="22"/>
        </w:rPr>
        <w:t xml:space="preserve">his </w:t>
      </w:r>
      <w:r w:rsidRPr="009D4BD4">
        <w:rPr>
          <w:rFonts w:ascii="Antique Olive" w:eastAsia="Arial Unicode MS" w:hAnsi="Antique Olive" w:cs="Arial"/>
          <w:bCs/>
          <w:sz w:val="22"/>
          <w:szCs w:val="22"/>
        </w:rPr>
        <w:t>retirement at the end of 2016</w:t>
      </w:r>
      <w:r>
        <w:rPr>
          <w:rFonts w:ascii="Antique Olive" w:eastAsia="Arial Unicode MS" w:hAnsi="Antique Olive" w:cs="Arial"/>
          <w:bCs/>
          <w:sz w:val="22"/>
          <w:szCs w:val="22"/>
        </w:rPr>
        <w:t>.  He said the firm has been with the Town since 1985.  He said he would work with the Board in a search for a replacement.  Several companies were mentioned.  A Town Engineer typically sends his report to the Town and does not attend the meetings</w:t>
      </w:r>
      <w:r w:rsidR="001B139F">
        <w:rPr>
          <w:rFonts w:ascii="Antique Olive" w:eastAsia="Arial Unicode MS" w:hAnsi="Antique Olive" w:cs="Arial"/>
          <w:bCs/>
          <w:sz w:val="22"/>
          <w:szCs w:val="22"/>
        </w:rPr>
        <w:t>.  He advised a replacement be brought in before his retirement to be familiar with the Boards expectations and process.</w:t>
      </w:r>
      <w:r>
        <w:rPr>
          <w:rFonts w:ascii="Antique Olive" w:eastAsia="Arial Unicode MS" w:hAnsi="Antique Olive" w:cs="Arial"/>
          <w:bCs/>
          <w:sz w:val="22"/>
          <w:szCs w:val="22"/>
        </w:rPr>
        <w:t xml:space="preserve">  </w:t>
      </w:r>
    </w:p>
    <w:p w:rsidR="007D5626" w:rsidRPr="007D5626" w:rsidRDefault="007D5626" w:rsidP="007D5626">
      <w:pPr>
        <w:pStyle w:val="ListParagraph"/>
        <w:rPr>
          <w:rFonts w:ascii="Antique Olive" w:eastAsia="Arial Unicode MS" w:hAnsi="Antique Olive" w:cs="Arial"/>
          <w:b/>
          <w:bCs/>
          <w:sz w:val="22"/>
          <w:szCs w:val="22"/>
        </w:rPr>
      </w:pPr>
    </w:p>
    <w:p w:rsidR="001B139F" w:rsidRPr="001B139F" w:rsidRDefault="001B139F" w:rsidP="001B139F">
      <w:pPr>
        <w:pStyle w:val="ListParagraph"/>
        <w:rPr>
          <w:rFonts w:ascii="Antique Olive" w:eastAsia="Arial Unicode MS" w:hAnsi="Antique Olive" w:cs="Arial"/>
          <w:bCs/>
          <w:sz w:val="22"/>
          <w:szCs w:val="22"/>
        </w:rPr>
      </w:pPr>
      <w:r>
        <w:rPr>
          <w:rFonts w:ascii="Antique Olive" w:eastAsia="Arial Unicode MS" w:hAnsi="Antique Olive" w:cs="Arial"/>
          <w:b/>
          <w:bCs/>
          <w:sz w:val="22"/>
          <w:szCs w:val="22"/>
        </w:rPr>
        <w:t>M</w:t>
      </w:r>
      <w:r w:rsidR="004F2C57" w:rsidRPr="001B139F">
        <w:rPr>
          <w:rFonts w:ascii="Antique Olive" w:eastAsia="Arial Unicode MS" w:hAnsi="Antique Olive" w:cs="Arial"/>
          <w:b/>
          <w:bCs/>
          <w:sz w:val="22"/>
          <w:szCs w:val="22"/>
        </w:rPr>
        <w:t>ember Comments</w:t>
      </w:r>
      <w:r>
        <w:rPr>
          <w:rFonts w:ascii="Antique Olive" w:eastAsia="Arial Unicode MS" w:hAnsi="Antique Olive" w:cs="Arial"/>
          <w:b/>
          <w:bCs/>
          <w:sz w:val="22"/>
          <w:szCs w:val="22"/>
        </w:rPr>
        <w:t xml:space="preserve"> </w:t>
      </w:r>
      <w:r w:rsidR="00822776" w:rsidRPr="001B139F">
        <w:rPr>
          <w:rFonts w:ascii="Antique Olive" w:eastAsia="Arial Unicode MS" w:hAnsi="Antique Olive" w:cs="Arial"/>
          <w:bCs/>
          <w:sz w:val="22"/>
          <w:szCs w:val="22"/>
        </w:rPr>
        <w:t>Chris Dane said he does not intend to run next year.</w:t>
      </w:r>
      <w:r w:rsidRPr="001B139F">
        <w:rPr>
          <w:rFonts w:ascii="Antique Olive" w:eastAsia="Arial Unicode MS" w:hAnsi="Antique Olive" w:cs="Arial"/>
          <w:bCs/>
          <w:sz w:val="22"/>
          <w:szCs w:val="22"/>
        </w:rPr>
        <w:t xml:space="preserve"> </w:t>
      </w:r>
    </w:p>
    <w:p w:rsidR="001B139F" w:rsidRDefault="001B139F" w:rsidP="001B139F">
      <w:pPr>
        <w:pStyle w:val="ListParagraph"/>
        <w:rPr>
          <w:rFonts w:ascii="Antique Olive" w:eastAsia="Arial Unicode MS" w:hAnsi="Antique Olive" w:cs="Arial"/>
          <w:bCs/>
          <w:sz w:val="22"/>
          <w:szCs w:val="22"/>
        </w:rPr>
      </w:pPr>
      <w:r>
        <w:rPr>
          <w:rFonts w:ascii="Antique Olive" w:eastAsia="Arial Unicode MS" w:hAnsi="Antique Olive" w:cs="Arial"/>
          <w:bCs/>
          <w:sz w:val="22"/>
          <w:szCs w:val="22"/>
        </w:rPr>
        <w:t>Proctor Wentworth said he will not be signing up for another term.</w:t>
      </w:r>
    </w:p>
    <w:p w:rsidR="00261853" w:rsidRPr="00DB204A" w:rsidRDefault="00261853" w:rsidP="001B139F">
      <w:pPr>
        <w:pStyle w:val="ListParagraph"/>
        <w:rPr>
          <w:rFonts w:ascii="Antique Olive" w:eastAsia="Arial Unicode MS" w:hAnsi="Antique Olive" w:cs="Arial"/>
          <w:bCs/>
          <w:sz w:val="22"/>
          <w:szCs w:val="22"/>
        </w:rPr>
      </w:pPr>
    </w:p>
    <w:p w:rsidR="00EE56D6" w:rsidRDefault="001B139F" w:rsidP="001B139F">
      <w:pPr>
        <w:pStyle w:val="ListParagraph"/>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P. Carideo said no zoning change proposals have come from the Board of Adjustment.  He said he had spoken with K. Emerson last week.  The Chairman suggested a workshop on zoning be scheduled for October</w:t>
      </w:r>
      <w:r w:rsidR="00261853">
        <w:rPr>
          <w:rFonts w:ascii="Antique Olive" w:eastAsia="Arial Unicode MS" w:hAnsi="Antique Olive" w:cs="Arial"/>
          <w:bCs/>
          <w:sz w:val="22"/>
          <w:szCs w:val="22"/>
        </w:rPr>
        <w:t xml:space="preserve"> 2016</w:t>
      </w:r>
      <w:r>
        <w:rPr>
          <w:rFonts w:ascii="Antique Olive" w:eastAsia="Arial Unicode MS" w:hAnsi="Antique Olive" w:cs="Arial"/>
          <w:bCs/>
          <w:sz w:val="22"/>
          <w:szCs w:val="22"/>
        </w:rPr>
        <w:t>.</w:t>
      </w:r>
    </w:p>
    <w:p w:rsidR="007D5626" w:rsidRDefault="001B139F" w:rsidP="007D5626">
      <w:pPr>
        <w:pStyle w:val="ListParagraph"/>
        <w:spacing w:line="276" w:lineRule="auto"/>
        <w:jc w:val="both"/>
        <w:rPr>
          <w:rFonts w:ascii="Antique Olive" w:eastAsia="Arial Unicode MS" w:hAnsi="Antique Olive" w:cs="Arial"/>
          <w:bCs/>
          <w:sz w:val="22"/>
          <w:szCs w:val="22"/>
        </w:rPr>
      </w:pPr>
      <w:r w:rsidRPr="00DB204A">
        <w:rPr>
          <w:rFonts w:ascii="Antique Olive" w:eastAsia="Arial Unicode MS" w:hAnsi="Antique Olive" w:cs="Arial"/>
          <w:bCs/>
          <w:sz w:val="22"/>
          <w:szCs w:val="22"/>
        </w:rPr>
        <w:t>N. Emerson questioned a bill received late</w:t>
      </w:r>
      <w:r>
        <w:rPr>
          <w:rFonts w:ascii="Antique Olive" w:eastAsia="Arial Unicode MS" w:hAnsi="Antique Olive" w:cs="Arial"/>
          <w:bCs/>
          <w:sz w:val="22"/>
          <w:szCs w:val="22"/>
        </w:rPr>
        <w:t>.  The Chairman said he would look into the procedures</w:t>
      </w:r>
      <w:r w:rsidR="007D5626" w:rsidRPr="007D5626">
        <w:rPr>
          <w:rFonts w:ascii="Antique Olive" w:eastAsia="Arial Unicode MS" w:hAnsi="Antique Olive" w:cs="Arial"/>
          <w:bCs/>
          <w:sz w:val="22"/>
          <w:szCs w:val="22"/>
        </w:rPr>
        <w:t xml:space="preserve"> </w:t>
      </w:r>
    </w:p>
    <w:p w:rsidR="007D5626" w:rsidRDefault="007D56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1B3196" w:rsidRDefault="001B3196" w:rsidP="001B3196">
      <w:pPr>
        <w:pStyle w:val="ListParagraph"/>
        <w:spacing w:line="276" w:lineRule="auto"/>
        <w:jc w:val="both"/>
        <w:rPr>
          <w:rFonts w:ascii="Antique Olive" w:eastAsia="Arial Unicode MS" w:hAnsi="Antique Olive" w:cs="Arial"/>
          <w:bCs/>
          <w:sz w:val="22"/>
          <w:szCs w:val="22"/>
        </w:rPr>
      </w:pPr>
    </w:p>
    <w:p w:rsidR="001B3196" w:rsidRDefault="001B3196" w:rsidP="001B3196">
      <w:pPr>
        <w:pStyle w:val="ListParagraph"/>
        <w:spacing w:line="276" w:lineRule="auto"/>
        <w:jc w:val="both"/>
        <w:rPr>
          <w:rFonts w:ascii="Antique Olive" w:eastAsia="Arial Unicode MS" w:hAnsi="Antique Olive" w:cs="Arial"/>
          <w:b/>
          <w:bCs/>
          <w:sz w:val="22"/>
          <w:szCs w:val="22"/>
        </w:rPr>
      </w:pPr>
    </w:p>
    <w:p w:rsidR="001B3196" w:rsidRPr="00214C7A" w:rsidRDefault="001B3196" w:rsidP="001B3196">
      <w:pPr>
        <w:pStyle w:val="ListParagraph"/>
        <w:spacing w:line="276" w:lineRule="auto"/>
        <w:ind w:left="0"/>
        <w:jc w:val="both"/>
        <w:rPr>
          <w:rFonts w:ascii="Antique Olive" w:eastAsia="Arial Unicode MS" w:hAnsi="Antique Olive" w:cs="Arial"/>
          <w:b/>
          <w:bCs/>
          <w:sz w:val="22"/>
          <w:szCs w:val="22"/>
        </w:rPr>
      </w:pPr>
      <w:r w:rsidRPr="00214C7A">
        <w:rPr>
          <w:rFonts w:ascii="Antique Olive" w:eastAsia="Arial Unicode MS" w:hAnsi="Antique Olive" w:cs="Arial"/>
          <w:b/>
          <w:bCs/>
          <w:color w:val="003366"/>
          <w:sz w:val="22"/>
          <w:szCs w:val="22"/>
          <w:u w:val="single"/>
        </w:rPr>
        <w:t>BOARD BUSINESS</w:t>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Cs/>
          <w:color w:val="003366"/>
          <w:sz w:val="22"/>
          <w:szCs w:val="22"/>
          <w:u w:val="single"/>
        </w:rPr>
        <w:t>Continued from page 9</w:t>
      </w:r>
      <w:r w:rsidRPr="00214C7A">
        <w:rPr>
          <w:rFonts w:ascii="Antique Olive" w:eastAsia="Arial Unicode MS" w:hAnsi="Antique Olive" w:cs="Arial"/>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r w:rsidRPr="00214C7A">
        <w:rPr>
          <w:rFonts w:ascii="Antique Olive" w:eastAsia="Arial Unicode MS" w:hAnsi="Antique Olive" w:cs="Arial"/>
          <w:b/>
          <w:bCs/>
          <w:color w:val="003366"/>
          <w:sz w:val="22"/>
          <w:szCs w:val="22"/>
          <w:u w:val="single"/>
        </w:rPr>
        <w:tab/>
      </w:r>
    </w:p>
    <w:p w:rsidR="007D5626" w:rsidRDefault="007D5626" w:rsidP="007D5626">
      <w:pPr>
        <w:pStyle w:val="ListParagraph"/>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Chairman said he would be writing the report to the Town since no one else had volunteered.</w:t>
      </w:r>
    </w:p>
    <w:p w:rsidR="001B139F" w:rsidRPr="009D4BD4" w:rsidRDefault="001B139F" w:rsidP="001B139F">
      <w:pPr>
        <w:pStyle w:val="ListParagraph"/>
        <w:spacing w:line="276" w:lineRule="auto"/>
        <w:jc w:val="both"/>
        <w:rPr>
          <w:rFonts w:ascii="Antique Olive" w:eastAsia="Arial Unicode MS" w:hAnsi="Antique Olive" w:cs="Arial"/>
          <w:bCs/>
          <w:sz w:val="22"/>
          <w:szCs w:val="22"/>
        </w:rPr>
      </w:pPr>
    </w:p>
    <w:p w:rsidR="006C03E0" w:rsidRDefault="004F2C57" w:rsidP="007D5626">
      <w:pPr>
        <w:pStyle w:val="ListParagraph"/>
        <w:numPr>
          <w:ilvl w:val="0"/>
          <w:numId w:val="37"/>
        </w:numPr>
        <w:spacing w:after="200" w:line="276" w:lineRule="auto"/>
        <w:jc w:val="both"/>
        <w:rPr>
          <w:rFonts w:ascii="Antique Olive" w:eastAsia="Arial Unicode MS" w:hAnsi="Antique Olive" w:cs="Arial"/>
          <w:b/>
          <w:bCs/>
          <w:sz w:val="22"/>
          <w:szCs w:val="22"/>
        </w:rPr>
      </w:pPr>
      <w:r w:rsidRPr="009D4BD4">
        <w:rPr>
          <w:rFonts w:ascii="Antique Olive" w:eastAsia="Arial Unicode MS" w:hAnsi="Antique Olive" w:cs="Arial"/>
          <w:b/>
          <w:bCs/>
          <w:sz w:val="22"/>
          <w:szCs w:val="22"/>
        </w:rPr>
        <w:t>Minutes</w:t>
      </w:r>
      <w:r w:rsidR="000A073A" w:rsidRPr="009D4BD4">
        <w:rPr>
          <w:rFonts w:ascii="Antique Olive" w:eastAsia="Arial Unicode MS" w:hAnsi="Antique Olive" w:cs="Arial"/>
          <w:b/>
          <w:bCs/>
          <w:sz w:val="22"/>
          <w:szCs w:val="22"/>
        </w:rPr>
        <w:t xml:space="preserve"> </w:t>
      </w:r>
      <w:r w:rsidR="008638A6" w:rsidRPr="009D4BD4">
        <w:rPr>
          <w:rFonts w:ascii="Antique Olive" w:eastAsia="Arial Unicode MS" w:hAnsi="Antique Olive" w:cs="Arial"/>
          <w:b/>
          <w:bCs/>
          <w:sz w:val="22"/>
          <w:szCs w:val="22"/>
        </w:rPr>
        <w:t>to app</w:t>
      </w:r>
      <w:r w:rsidR="005852C1" w:rsidRPr="009D4BD4">
        <w:rPr>
          <w:rFonts w:ascii="Antique Olive" w:eastAsia="Arial Unicode MS" w:hAnsi="Antique Olive" w:cs="Arial"/>
          <w:b/>
          <w:bCs/>
          <w:sz w:val="22"/>
          <w:szCs w:val="22"/>
        </w:rPr>
        <w:t>rove</w:t>
      </w:r>
      <w:r w:rsidR="0030510C" w:rsidRPr="009D4BD4">
        <w:rPr>
          <w:rFonts w:ascii="Antique Olive" w:eastAsia="Arial Unicode MS" w:hAnsi="Antique Olive" w:cs="Arial"/>
          <w:b/>
          <w:bCs/>
          <w:sz w:val="22"/>
          <w:szCs w:val="22"/>
        </w:rPr>
        <w:t>, 11/2</w:t>
      </w:r>
      <w:r w:rsidR="00DD0DAF" w:rsidRPr="009D4BD4">
        <w:rPr>
          <w:rFonts w:ascii="Antique Olive" w:eastAsia="Arial Unicode MS" w:hAnsi="Antique Olive" w:cs="Arial"/>
          <w:b/>
          <w:bCs/>
          <w:sz w:val="22"/>
          <w:szCs w:val="22"/>
        </w:rPr>
        <w:t>/2015</w:t>
      </w:r>
      <w:r w:rsidR="000E44F6" w:rsidRPr="009D4BD4">
        <w:rPr>
          <w:rFonts w:ascii="Antique Olive" w:eastAsia="Arial Unicode MS" w:hAnsi="Antique Olive" w:cs="Arial"/>
          <w:b/>
          <w:bCs/>
          <w:sz w:val="22"/>
          <w:szCs w:val="22"/>
        </w:rPr>
        <w:t xml:space="preserve"> </w:t>
      </w:r>
      <w:r w:rsidR="00B93FA9">
        <w:rPr>
          <w:rFonts w:ascii="Antique Olive" w:eastAsia="Arial Unicode MS" w:hAnsi="Antique Olive" w:cs="Arial"/>
          <w:bCs/>
          <w:sz w:val="22"/>
          <w:szCs w:val="22"/>
        </w:rPr>
        <w:t>The minutes were approved as amended by vote.</w:t>
      </w:r>
    </w:p>
    <w:p w:rsidR="001B139F" w:rsidRPr="009D4BD4" w:rsidRDefault="001B139F" w:rsidP="007D5626">
      <w:pPr>
        <w:pStyle w:val="ListParagraph"/>
        <w:spacing w:line="276" w:lineRule="auto"/>
        <w:ind w:left="0"/>
        <w:jc w:val="both"/>
        <w:rPr>
          <w:rFonts w:ascii="Antique Olive" w:eastAsia="Arial Unicode MS" w:hAnsi="Antique Olive" w:cs="Arial"/>
          <w:b/>
          <w:bCs/>
          <w:sz w:val="22"/>
          <w:szCs w:val="22"/>
        </w:rPr>
      </w:pPr>
    </w:p>
    <w:p w:rsidR="004F2C57" w:rsidRPr="009D4BD4" w:rsidRDefault="004F2C57" w:rsidP="007D5626">
      <w:pPr>
        <w:pStyle w:val="ListParagraph"/>
        <w:numPr>
          <w:ilvl w:val="0"/>
          <w:numId w:val="37"/>
        </w:num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b/>
          <w:bCs/>
          <w:sz w:val="22"/>
          <w:szCs w:val="22"/>
        </w:rPr>
        <w:t>Adjourn</w:t>
      </w:r>
      <w:r w:rsidR="00EA6D1B" w:rsidRPr="009D4BD4">
        <w:rPr>
          <w:rFonts w:ascii="Antique Olive" w:eastAsia="Arial Unicode MS" w:hAnsi="Antique Olive" w:cs="Arial"/>
          <w:b/>
          <w:bCs/>
          <w:sz w:val="22"/>
          <w:szCs w:val="22"/>
        </w:rPr>
        <w:t xml:space="preserve"> 9:45 PM </w:t>
      </w:r>
      <w:r w:rsidR="00B93FA9">
        <w:rPr>
          <w:rFonts w:ascii="Antique Olive" w:eastAsia="Arial Unicode MS" w:hAnsi="Antique Olive" w:cs="Arial"/>
          <w:bCs/>
          <w:sz w:val="22"/>
          <w:szCs w:val="22"/>
        </w:rPr>
        <w:t>The meeting was adjourned at 9:45 PM by a unanimous vote of the Board.</w:t>
      </w:r>
    </w:p>
    <w:p w:rsidR="00EA6D1B" w:rsidRDefault="00EA6D1B" w:rsidP="007D5626">
      <w:pPr>
        <w:spacing w:line="276" w:lineRule="auto"/>
        <w:jc w:val="both"/>
        <w:rPr>
          <w:rFonts w:ascii="Antique Olive" w:eastAsia="Arial Unicode MS" w:hAnsi="Antique Olive" w:cs="Arial"/>
          <w:sz w:val="22"/>
          <w:szCs w:val="22"/>
        </w:rPr>
      </w:pPr>
    </w:p>
    <w:p w:rsidR="007D5626" w:rsidRPr="009D4BD4" w:rsidRDefault="007D5626" w:rsidP="007D5626">
      <w:pPr>
        <w:spacing w:line="276" w:lineRule="auto"/>
        <w:jc w:val="both"/>
        <w:rPr>
          <w:rFonts w:ascii="Antique Olive" w:eastAsia="Arial Unicode MS" w:hAnsi="Antique Olive" w:cs="Arial"/>
          <w:sz w:val="22"/>
          <w:szCs w:val="22"/>
        </w:rPr>
      </w:pPr>
    </w:p>
    <w:p w:rsidR="00EA6D1B" w:rsidRPr="009D4BD4" w:rsidRDefault="00EA6D1B" w:rsidP="00A4775C">
      <w:pPr>
        <w:spacing w:line="276" w:lineRule="auto"/>
        <w:jc w:val="both"/>
        <w:rPr>
          <w:rFonts w:ascii="Antique Olive" w:eastAsia="Arial Unicode MS" w:hAnsi="Antique Olive" w:cs="Arial"/>
          <w:sz w:val="22"/>
          <w:szCs w:val="22"/>
        </w:rPr>
      </w:pPr>
    </w:p>
    <w:p w:rsidR="00EA6D1B" w:rsidRPr="001B139F" w:rsidRDefault="001B139F" w:rsidP="00A4775C">
      <w:pPr>
        <w:spacing w:line="276" w:lineRule="auto"/>
        <w:jc w:val="both"/>
        <w:rPr>
          <w:rFonts w:ascii="Antique Olive" w:eastAsia="Arial Unicode MS" w:hAnsi="Antique Olive" w:cs="Arial"/>
          <w:sz w:val="22"/>
          <w:szCs w:val="22"/>
          <w:u w:val="single"/>
        </w:rPr>
      </w:pPr>
      <w:r w:rsidRPr="001B139F">
        <w:rPr>
          <w:rFonts w:ascii="Antique Olive" w:eastAsia="Arial Unicode MS" w:hAnsi="Antique Olive" w:cs="Arial"/>
          <w:sz w:val="22"/>
          <w:szCs w:val="22"/>
          <w:u w:val="single"/>
        </w:rPr>
        <w:t>Respectfully submitted,</w:t>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r>
        <w:rPr>
          <w:rFonts w:ascii="Antique Olive" w:eastAsia="Arial Unicode MS" w:hAnsi="Antique Olive" w:cs="Arial"/>
          <w:sz w:val="22"/>
          <w:szCs w:val="22"/>
          <w:u w:val="single"/>
        </w:rPr>
        <w:tab/>
      </w:r>
    </w:p>
    <w:p w:rsidR="00EA6D1B" w:rsidRPr="009D4BD4" w:rsidRDefault="00EA6D1B" w:rsidP="00A4775C">
      <w:pPr>
        <w:spacing w:line="276" w:lineRule="auto"/>
        <w:jc w:val="both"/>
        <w:rPr>
          <w:rFonts w:ascii="Antique Olive" w:eastAsia="Arial Unicode MS" w:hAnsi="Antique Olive" w:cs="Arial"/>
          <w:bCs/>
          <w:sz w:val="22"/>
          <w:szCs w:val="22"/>
        </w:rPr>
      </w:pPr>
      <w:r w:rsidRPr="009D4BD4">
        <w:rPr>
          <w:rFonts w:ascii="Antique Olive" w:eastAsia="Arial Unicode MS" w:hAnsi="Antique Olive" w:cs="Arial"/>
          <w:sz w:val="22"/>
          <w:szCs w:val="22"/>
        </w:rPr>
        <w:tab/>
      </w:r>
      <w:r w:rsidRPr="009D4BD4">
        <w:rPr>
          <w:rFonts w:ascii="Antique Olive" w:eastAsia="Arial Unicode MS" w:hAnsi="Antique Olive" w:cs="Arial"/>
          <w:sz w:val="22"/>
          <w:szCs w:val="22"/>
        </w:rPr>
        <w:tab/>
      </w:r>
      <w:r w:rsidRPr="009D4BD4">
        <w:rPr>
          <w:rFonts w:ascii="Antique Olive" w:eastAsia="Arial Unicode MS" w:hAnsi="Antique Olive" w:cs="Arial"/>
          <w:sz w:val="22"/>
          <w:szCs w:val="22"/>
        </w:rPr>
        <w:tab/>
      </w:r>
      <w:r w:rsidRPr="009D4BD4">
        <w:rPr>
          <w:rFonts w:ascii="Antique Olive" w:eastAsia="Arial Unicode MS" w:hAnsi="Antique Olive" w:cs="Arial"/>
          <w:sz w:val="22"/>
          <w:szCs w:val="22"/>
        </w:rPr>
        <w:tab/>
        <w:t xml:space="preserve">Susan J. Hastings, Secretary </w:t>
      </w:r>
    </w:p>
    <w:sectPr w:rsidR="00EA6D1B" w:rsidRPr="009D4B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E87F63" w:rsidRDefault="004F2C57" w:rsidP="00ED20DB">
    <w:pPr>
      <w:pStyle w:val="Footer"/>
      <w:pBdr>
        <w:top w:val="single" w:sz="4" w:space="1" w:color="auto"/>
      </w:pBdr>
      <w:jc w:val="center"/>
      <w:rPr>
        <w:rFonts w:ascii="Antique Olive" w:hAnsi="Antique Olive" w:cs="Arial"/>
        <w:b/>
        <w:sz w:val="22"/>
        <w:szCs w:val="22"/>
      </w:rPr>
    </w:pPr>
    <w:r w:rsidRPr="00E87F63">
      <w:rPr>
        <w:rFonts w:ascii="Antique Olive" w:hAnsi="Antique Olive" w:cs="Arial"/>
        <w:b/>
        <w:sz w:val="22"/>
        <w:szCs w:val="22"/>
      </w:rPr>
      <w:t xml:space="preserve">Page </w:t>
    </w:r>
    <w:r w:rsidRPr="00E87F63">
      <w:rPr>
        <w:rFonts w:ascii="Antique Olive" w:hAnsi="Antique Olive" w:cs="Arial"/>
        <w:b/>
        <w:sz w:val="22"/>
        <w:szCs w:val="22"/>
      </w:rPr>
      <w:fldChar w:fldCharType="begin"/>
    </w:r>
    <w:r w:rsidRPr="00E87F63">
      <w:rPr>
        <w:rFonts w:ascii="Antique Olive" w:hAnsi="Antique Olive" w:cs="Arial"/>
        <w:b/>
        <w:sz w:val="22"/>
        <w:szCs w:val="22"/>
      </w:rPr>
      <w:instrText xml:space="preserve"> PAGE   \* MERGEFORMAT </w:instrText>
    </w:r>
    <w:r w:rsidRPr="00E87F63">
      <w:rPr>
        <w:rFonts w:ascii="Antique Olive" w:hAnsi="Antique Olive" w:cs="Arial"/>
        <w:b/>
        <w:sz w:val="22"/>
        <w:szCs w:val="22"/>
      </w:rPr>
      <w:fldChar w:fldCharType="separate"/>
    </w:r>
    <w:r w:rsidR="00640BFE">
      <w:rPr>
        <w:rFonts w:ascii="Antique Olive" w:hAnsi="Antique Olive" w:cs="Arial"/>
        <w:b/>
        <w:noProof/>
        <w:sz w:val="22"/>
        <w:szCs w:val="22"/>
      </w:rPr>
      <w:t>1</w:t>
    </w:r>
    <w:r w:rsidRPr="00E87F63">
      <w:rPr>
        <w:rFonts w:ascii="Antique Olive" w:hAnsi="Antique Olive" w:cs="Arial"/>
        <w:b/>
        <w:sz w:val="22"/>
        <w:szCs w:val="22"/>
      </w:rPr>
      <w:fldChar w:fldCharType="end"/>
    </w:r>
  </w:p>
  <w:p w:rsidR="00E87F63" w:rsidRPr="00C73A58" w:rsidRDefault="00E87F63" w:rsidP="00E87F63">
    <w:pPr>
      <w:pStyle w:val="Footer"/>
      <w:pBdr>
        <w:top w:val="single" w:sz="4" w:space="1" w:color="auto"/>
      </w:pBdr>
      <w:jc w:val="both"/>
      <w:rPr>
        <w:rFonts w:ascii="Antique Olive" w:hAnsi="Antique Olive" w:cs="Arial"/>
        <w:noProof/>
        <w:color w:val="003366"/>
        <w:sz w:val="22"/>
        <w:szCs w:val="22"/>
      </w:rPr>
    </w:pPr>
    <w:r w:rsidRPr="00C73A58">
      <w:rPr>
        <w:rFonts w:ascii="Antique Olive" w:hAnsi="Antique Olive" w:cs="Arial"/>
        <w:color w:val="003366"/>
        <w:sz w:val="22"/>
        <w:szCs w:val="22"/>
      </w:rPr>
      <w:t>Minutes 7 December 2015</w:t>
    </w:r>
    <w:r w:rsidRPr="00C73A58">
      <w:rPr>
        <w:rFonts w:ascii="Antique Olive" w:hAnsi="Antique Olive" w:cs="Arial"/>
        <w:color w:val="003366"/>
        <w:sz w:val="22"/>
        <w:szCs w:val="22"/>
      </w:rPr>
      <w:tab/>
    </w:r>
    <w:r w:rsidR="00C73A58">
      <w:rPr>
        <w:rFonts w:ascii="Antique Olive" w:hAnsi="Antique Olive" w:cs="Arial"/>
        <w:color w:val="003366"/>
        <w:sz w:val="22"/>
        <w:szCs w:val="22"/>
      </w:rPr>
      <w:t xml:space="preserve">              </w:t>
    </w:r>
    <w:r w:rsidR="00C73A58">
      <w:rPr>
        <w:rFonts w:ascii="Antique Olive" w:hAnsi="Antique Olive" w:cs="Arial"/>
        <w:color w:val="003366"/>
        <w:sz w:val="22"/>
        <w:szCs w:val="22"/>
      </w:rPr>
      <w:tab/>
    </w:r>
    <w:r w:rsidRPr="00C73A58">
      <w:rPr>
        <w:rFonts w:ascii="Antique Olive" w:hAnsi="Antique Olive" w:cs="Arial"/>
        <w:color w:val="003366"/>
        <w:sz w:val="22"/>
        <w:szCs w:val="22"/>
      </w:rPr>
      <w:t xml:space="preserve">Approved as edited </w:t>
    </w:r>
    <w:r w:rsidR="00C73A58" w:rsidRPr="00C73A58">
      <w:rPr>
        <w:rFonts w:ascii="Antique Olive" w:hAnsi="Antique Olive" w:cs="Arial"/>
        <w:color w:val="003366"/>
        <w:sz w:val="22"/>
        <w:szCs w:val="22"/>
      </w:rPr>
      <w:t>1 February 2016</w:t>
    </w:r>
  </w:p>
  <w:p w:rsidR="004F2C57" w:rsidRPr="00BA672E" w:rsidRDefault="004F2C57" w:rsidP="00990E6C">
    <w:pPr>
      <w:pStyle w:val="Footer"/>
      <w:pBdr>
        <w:top w:val="single" w:sz="4" w:space="1" w:color="auto"/>
      </w:pBdr>
      <w:jc w:val="both"/>
      <w:rPr>
        <w:rFonts w:ascii="Antique Olive" w:hAnsi="Antique Olive" w:cs="Arial"/>
        <w:noProof/>
        <w:color w:val="006666"/>
        <w:sz w:val="20"/>
        <w:szCs w:val="20"/>
      </w:rPr>
    </w:pPr>
  </w:p>
  <w:p w:rsidR="004F2C57" w:rsidRPr="00E87F63" w:rsidRDefault="004F2C57" w:rsidP="00ED20DB">
    <w:pPr>
      <w:pStyle w:val="Footer"/>
      <w:pBdr>
        <w:top w:val="single" w:sz="4" w:space="1" w:color="auto"/>
      </w:pBdr>
      <w:jc w:val="center"/>
      <w:rPr>
        <w:rFonts w:ascii="Antique Olive" w:hAnsi="Antique Olive" w:cs="Arial"/>
        <w:sz w:val="20"/>
        <w:szCs w:val="20"/>
      </w:rPr>
    </w:pPr>
    <w:r w:rsidRPr="00E87F63">
      <w:rPr>
        <w:rFonts w:ascii="Antique Olive" w:hAnsi="Antique Olive" w:cs="Arial"/>
        <w:b/>
        <w:noProof/>
        <w:sz w:val="20"/>
        <w:szCs w:val="20"/>
      </w:rPr>
      <w:t>PHONE</w:t>
    </w:r>
    <w:r w:rsidRPr="00E87F63">
      <w:rPr>
        <w:rFonts w:ascii="Antique Olive" w:hAnsi="Antique Olive" w:cs="Arial"/>
        <w:noProof/>
        <w:sz w:val="20"/>
        <w:szCs w:val="20"/>
      </w:rPr>
      <w:t xml:space="preserve"> 603.329.4100 Ext. 5  </w:t>
    </w:r>
    <w:r w:rsidRPr="00E87F63">
      <w:rPr>
        <w:rFonts w:ascii="Antique Olive" w:hAnsi="Antique Olive" w:cs="Arial"/>
        <w:b/>
        <w:noProof/>
        <w:sz w:val="20"/>
        <w:szCs w:val="20"/>
      </w:rPr>
      <w:t xml:space="preserve">FAX </w:t>
    </w:r>
    <w:r w:rsidRPr="00E87F63">
      <w:rPr>
        <w:rFonts w:ascii="Antique Olive" w:hAnsi="Antique Olive" w:cs="Arial"/>
        <w:noProof/>
        <w:sz w:val="20"/>
        <w:szCs w:val="20"/>
      </w:rPr>
      <w:t xml:space="preserve"> 603.329.4109  </w:t>
    </w:r>
    <w:r w:rsidRPr="00E87F63">
      <w:rPr>
        <w:rFonts w:ascii="Antique Olive" w:hAnsi="Antique Olive" w:cs="Arial"/>
        <w:b/>
        <w:noProof/>
        <w:sz w:val="20"/>
        <w:szCs w:val="20"/>
      </w:rPr>
      <w:t>E-MAIL</w:t>
    </w:r>
    <w:r w:rsidRPr="00E87F63">
      <w:rPr>
        <w:rFonts w:ascii="Antique Olive" w:hAnsi="Antique Olive"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954BBB" w:rsidRDefault="004F2C57" w:rsidP="00B13ECF">
    <w:pPr>
      <w:pStyle w:val="Header"/>
      <w:jc w:val="center"/>
      <w:rPr>
        <w:b/>
        <w:color w:val="003366"/>
        <w:sz w:val="44"/>
        <w:szCs w:val="44"/>
      </w:rPr>
    </w:pPr>
    <w:r w:rsidRPr="00954BBB">
      <w:rPr>
        <w:b/>
        <w:color w:val="003366"/>
        <w:sz w:val="44"/>
        <w:szCs w:val="44"/>
      </w:rPr>
      <w:t>HAMPSTEAD PLANNING BOARD</w:t>
    </w:r>
  </w:p>
  <w:p w:rsidR="004F2C57" w:rsidRPr="00954BBB" w:rsidRDefault="004F2C57" w:rsidP="00B13ECF">
    <w:pPr>
      <w:pStyle w:val="Header"/>
      <w:jc w:val="center"/>
      <w:rPr>
        <w:rFonts w:ascii="Arial" w:hAnsi="Arial" w:cs="Arial"/>
        <w:color w:val="003366"/>
      </w:rPr>
    </w:pPr>
    <w:r w:rsidRPr="00954BBB">
      <w:rPr>
        <w:rFonts w:ascii="Arial" w:hAnsi="Arial" w:cs="Arial"/>
        <w:color w:val="003366"/>
      </w:rPr>
      <w:t>11 Main Street, Hampstead, New Hampshire 03841-2033</w:t>
    </w:r>
  </w:p>
  <w:p w:rsidR="004F2C57" w:rsidRPr="00954BBB"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445387" w:rsidRPr="00506CF9" w:rsidRDefault="00445387" w:rsidP="00FA1F07">
    <w:pPr>
      <w:pStyle w:val="Header"/>
      <w:tabs>
        <w:tab w:val="clear" w:pos="4320"/>
        <w:tab w:val="clear" w:pos="8640"/>
      </w:tabs>
      <w:jc w:val="center"/>
      <w:rPr>
        <w:rFonts w:ascii="Antique Olive" w:hAnsi="Antique Olive" w:cs="Arial"/>
        <w:b/>
        <w:bCs/>
        <w:color w:val="003366"/>
        <w:sz w:val="32"/>
        <w:szCs w:val="32"/>
      </w:rPr>
    </w:pPr>
  </w:p>
  <w:p w:rsidR="004F2C57" w:rsidRDefault="00C73A58" w:rsidP="00FA1F07">
    <w:pPr>
      <w:pStyle w:val="Header"/>
      <w:tabs>
        <w:tab w:val="clear" w:pos="4320"/>
        <w:tab w:val="clear" w:pos="8640"/>
      </w:tabs>
      <w:jc w:val="center"/>
      <w:rPr>
        <w:rFonts w:ascii="Antique Olive" w:hAnsi="Antique Olive" w:cs="Arial"/>
        <w:b/>
        <w:bCs/>
        <w:color w:val="003366"/>
        <w:sz w:val="32"/>
        <w:szCs w:val="32"/>
      </w:rPr>
    </w:pPr>
    <w:r>
      <w:rPr>
        <w:rFonts w:ascii="Antique Olive" w:hAnsi="Antique Olive" w:cs="Arial"/>
        <w:b/>
        <w:bCs/>
        <w:color w:val="003366"/>
        <w:sz w:val="32"/>
        <w:szCs w:val="32"/>
      </w:rPr>
      <w:t xml:space="preserve">Approved </w:t>
    </w:r>
    <w:r w:rsidR="00445387" w:rsidRPr="00506CF9">
      <w:rPr>
        <w:rFonts w:ascii="Antique Olive" w:hAnsi="Antique Olive" w:cs="Arial"/>
        <w:b/>
        <w:bCs/>
        <w:color w:val="003366"/>
        <w:sz w:val="32"/>
        <w:szCs w:val="32"/>
      </w:rPr>
      <w:t>Minutes</w:t>
    </w:r>
    <w:r w:rsidR="00AE40C0" w:rsidRPr="00506CF9">
      <w:rPr>
        <w:rFonts w:ascii="Antique Olive" w:hAnsi="Antique Olive" w:cs="Arial"/>
        <w:b/>
        <w:bCs/>
        <w:color w:val="003366"/>
        <w:sz w:val="32"/>
        <w:szCs w:val="32"/>
      </w:rPr>
      <w:t xml:space="preserve">   </w:t>
    </w:r>
    <w:r w:rsidR="00CF5D46" w:rsidRPr="00506CF9">
      <w:rPr>
        <w:rFonts w:ascii="Antique Olive" w:hAnsi="Antique Olive" w:cs="Arial"/>
        <w:b/>
        <w:bCs/>
        <w:color w:val="003366"/>
        <w:sz w:val="32"/>
        <w:szCs w:val="32"/>
      </w:rPr>
      <w:t>7 December 2015</w:t>
    </w:r>
  </w:p>
  <w:p w:rsidR="00E20303" w:rsidRPr="00506CF9" w:rsidRDefault="00E20303" w:rsidP="00FA1F07">
    <w:pPr>
      <w:pStyle w:val="Header"/>
      <w:tabs>
        <w:tab w:val="clear" w:pos="4320"/>
        <w:tab w:val="clear" w:pos="8640"/>
      </w:tabs>
      <w:jc w:val="center"/>
      <w:rPr>
        <w:rFonts w:ascii="Antique Olive" w:hAnsi="Antique Olive" w:cs="Arial"/>
        <w:b/>
        <w:bCs/>
        <w:color w:val="003366"/>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9F"/>
    <w:multiLevelType w:val="hybridMultilevel"/>
    <w:tmpl w:val="B7B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854"/>
    <w:multiLevelType w:val="hybridMultilevel"/>
    <w:tmpl w:val="CC9A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nsid w:val="12EE5D46"/>
    <w:multiLevelType w:val="hybridMultilevel"/>
    <w:tmpl w:val="205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044F9"/>
    <w:multiLevelType w:val="hybridMultilevel"/>
    <w:tmpl w:val="6E4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514F4"/>
    <w:multiLevelType w:val="hybridMultilevel"/>
    <w:tmpl w:val="350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D00CC"/>
    <w:multiLevelType w:val="hybridMultilevel"/>
    <w:tmpl w:val="8FC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01B360C"/>
    <w:multiLevelType w:val="hybridMultilevel"/>
    <w:tmpl w:val="FD76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3D658BC"/>
    <w:multiLevelType w:val="hybridMultilevel"/>
    <w:tmpl w:val="E09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148FA"/>
    <w:multiLevelType w:val="hybridMultilevel"/>
    <w:tmpl w:val="B2D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853C6"/>
    <w:multiLevelType w:val="hybridMultilevel"/>
    <w:tmpl w:val="091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B3AF5"/>
    <w:multiLevelType w:val="hybridMultilevel"/>
    <w:tmpl w:val="1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40C80CFA"/>
    <w:multiLevelType w:val="hybridMultilevel"/>
    <w:tmpl w:val="1BF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E602BC"/>
    <w:multiLevelType w:val="hybridMultilevel"/>
    <w:tmpl w:val="3622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90C2860"/>
    <w:multiLevelType w:val="hybridMultilevel"/>
    <w:tmpl w:val="3ED6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1EC62DB"/>
    <w:multiLevelType w:val="hybridMultilevel"/>
    <w:tmpl w:val="7B22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04781"/>
    <w:multiLevelType w:val="hybridMultilevel"/>
    <w:tmpl w:val="EC7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5500B"/>
    <w:multiLevelType w:val="hybridMultilevel"/>
    <w:tmpl w:val="2D48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212CEC"/>
    <w:multiLevelType w:val="hybridMultilevel"/>
    <w:tmpl w:val="32F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nsid w:val="780A6D9B"/>
    <w:multiLevelType w:val="hybridMultilevel"/>
    <w:tmpl w:val="37FA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
  </w:num>
  <w:num w:numId="3">
    <w:abstractNumId w:val="21"/>
  </w:num>
  <w:num w:numId="4">
    <w:abstractNumId w:val="22"/>
  </w:num>
  <w:num w:numId="5">
    <w:abstractNumId w:val="25"/>
  </w:num>
  <w:num w:numId="6">
    <w:abstractNumId w:val="23"/>
  </w:num>
  <w:num w:numId="7">
    <w:abstractNumId w:val="20"/>
  </w:num>
  <w:num w:numId="8">
    <w:abstractNumId w:val="15"/>
  </w:num>
  <w:num w:numId="9">
    <w:abstractNumId w:val="32"/>
  </w:num>
  <w:num w:numId="10">
    <w:abstractNumId w:val="34"/>
  </w:num>
  <w:num w:numId="11">
    <w:abstractNumId w:val="18"/>
  </w:num>
  <w:num w:numId="12">
    <w:abstractNumId w:val="10"/>
  </w:num>
  <w:num w:numId="13">
    <w:abstractNumId w:val="8"/>
  </w:num>
  <w:num w:numId="14">
    <w:abstractNumId w:val="29"/>
  </w:num>
  <w:num w:numId="15">
    <w:abstractNumId w:val="33"/>
  </w:num>
  <w:num w:numId="16">
    <w:abstractNumId w:val="2"/>
  </w:num>
  <w:num w:numId="17">
    <w:abstractNumId w:val="13"/>
  </w:num>
  <w:num w:numId="18">
    <w:abstractNumId w:val="26"/>
  </w:num>
  <w:num w:numId="19">
    <w:abstractNumId w:val="30"/>
  </w:num>
  <w:num w:numId="20">
    <w:abstractNumId w:val="4"/>
  </w:num>
  <w:num w:numId="21">
    <w:abstractNumId w:val="11"/>
  </w:num>
  <w:num w:numId="22">
    <w:abstractNumId w:val="31"/>
  </w:num>
  <w:num w:numId="23">
    <w:abstractNumId w:val="1"/>
  </w:num>
  <w:num w:numId="24">
    <w:abstractNumId w:val="9"/>
  </w:num>
  <w:num w:numId="25">
    <w:abstractNumId w:val="0"/>
  </w:num>
  <w:num w:numId="26">
    <w:abstractNumId w:val="35"/>
  </w:num>
  <w:num w:numId="27">
    <w:abstractNumId w:val="14"/>
  </w:num>
  <w:num w:numId="28">
    <w:abstractNumId w:val="19"/>
  </w:num>
  <w:num w:numId="29">
    <w:abstractNumId w:val="28"/>
  </w:num>
  <w:num w:numId="30">
    <w:abstractNumId w:val="12"/>
  </w:num>
  <w:num w:numId="31">
    <w:abstractNumId w:val="17"/>
  </w:num>
  <w:num w:numId="32">
    <w:abstractNumId w:val="5"/>
  </w:num>
  <w:num w:numId="33">
    <w:abstractNumId w:val="27"/>
  </w:num>
  <w:num w:numId="34">
    <w:abstractNumId w:val="7"/>
  </w:num>
  <w:num w:numId="35">
    <w:abstractNumId w:val="16"/>
  </w:num>
  <w:num w:numId="36">
    <w:abstractNumId w:val="2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37BD4"/>
    <w:rsid w:val="00057B11"/>
    <w:rsid w:val="00070F67"/>
    <w:rsid w:val="00074879"/>
    <w:rsid w:val="00074FC5"/>
    <w:rsid w:val="0009068D"/>
    <w:rsid w:val="00097912"/>
    <w:rsid w:val="000A073A"/>
    <w:rsid w:val="000A0854"/>
    <w:rsid w:val="000C71F3"/>
    <w:rsid w:val="000D1C0E"/>
    <w:rsid w:val="000E1E39"/>
    <w:rsid w:val="000E44F6"/>
    <w:rsid w:val="000F3134"/>
    <w:rsid w:val="000F3DA5"/>
    <w:rsid w:val="00105A0B"/>
    <w:rsid w:val="00107D6B"/>
    <w:rsid w:val="001307DE"/>
    <w:rsid w:val="0013108B"/>
    <w:rsid w:val="00146CC4"/>
    <w:rsid w:val="00163FEF"/>
    <w:rsid w:val="001649D1"/>
    <w:rsid w:val="0016540C"/>
    <w:rsid w:val="00171666"/>
    <w:rsid w:val="00182C3C"/>
    <w:rsid w:val="001873FF"/>
    <w:rsid w:val="00191F25"/>
    <w:rsid w:val="00196CDF"/>
    <w:rsid w:val="001A5E11"/>
    <w:rsid w:val="001A742C"/>
    <w:rsid w:val="001B139F"/>
    <w:rsid w:val="001B2D1C"/>
    <w:rsid w:val="001B3196"/>
    <w:rsid w:val="001B3AA2"/>
    <w:rsid w:val="001C0D8A"/>
    <w:rsid w:val="001D14AE"/>
    <w:rsid w:val="001D4689"/>
    <w:rsid w:val="001D48E0"/>
    <w:rsid w:val="001E0E84"/>
    <w:rsid w:val="001E3B0F"/>
    <w:rsid w:val="001F2B75"/>
    <w:rsid w:val="00204C31"/>
    <w:rsid w:val="00205DA9"/>
    <w:rsid w:val="00214C7A"/>
    <w:rsid w:val="0021578E"/>
    <w:rsid w:val="00227D3A"/>
    <w:rsid w:val="00232145"/>
    <w:rsid w:val="002369FA"/>
    <w:rsid w:val="00261853"/>
    <w:rsid w:val="002661A5"/>
    <w:rsid w:val="00273D5B"/>
    <w:rsid w:val="002820BE"/>
    <w:rsid w:val="00282CA3"/>
    <w:rsid w:val="002831EE"/>
    <w:rsid w:val="00287A4D"/>
    <w:rsid w:val="00294B2D"/>
    <w:rsid w:val="002B07BF"/>
    <w:rsid w:val="002B1C95"/>
    <w:rsid w:val="002B1EE2"/>
    <w:rsid w:val="002B2F31"/>
    <w:rsid w:val="002B3A4A"/>
    <w:rsid w:val="002C784F"/>
    <w:rsid w:val="002D267B"/>
    <w:rsid w:val="002E2613"/>
    <w:rsid w:val="002E2CA9"/>
    <w:rsid w:val="002E7AAC"/>
    <w:rsid w:val="002F05CC"/>
    <w:rsid w:val="002F10BA"/>
    <w:rsid w:val="002F57CD"/>
    <w:rsid w:val="003022C9"/>
    <w:rsid w:val="0030510C"/>
    <w:rsid w:val="00315E4E"/>
    <w:rsid w:val="0032032D"/>
    <w:rsid w:val="003235A4"/>
    <w:rsid w:val="0033121D"/>
    <w:rsid w:val="00335EDD"/>
    <w:rsid w:val="0033725F"/>
    <w:rsid w:val="00340099"/>
    <w:rsid w:val="00342FFA"/>
    <w:rsid w:val="003523D2"/>
    <w:rsid w:val="003604B2"/>
    <w:rsid w:val="0036648A"/>
    <w:rsid w:val="00377089"/>
    <w:rsid w:val="00384FA9"/>
    <w:rsid w:val="003871A9"/>
    <w:rsid w:val="00391470"/>
    <w:rsid w:val="0039497B"/>
    <w:rsid w:val="00396BA0"/>
    <w:rsid w:val="00396EDA"/>
    <w:rsid w:val="003A2828"/>
    <w:rsid w:val="003D092D"/>
    <w:rsid w:val="003D0B60"/>
    <w:rsid w:val="003D6F4B"/>
    <w:rsid w:val="003E37EA"/>
    <w:rsid w:val="00401E9B"/>
    <w:rsid w:val="00413D68"/>
    <w:rsid w:val="00424EAD"/>
    <w:rsid w:val="00426F1E"/>
    <w:rsid w:val="00431C07"/>
    <w:rsid w:val="00445387"/>
    <w:rsid w:val="004503CD"/>
    <w:rsid w:val="00461370"/>
    <w:rsid w:val="00465CDE"/>
    <w:rsid w:val="00481322"/>
    <w:rsid w:val="00486A01"/>
    <w:rsid w:val="00491A5D"/>
    <w:rsid w:val="00495382"/>
    <w:rsid w:val="004A5AB4"/>
    <w:rsid w:val="004B2D76"/>
    <w:rsid w:val="004B7545"/>
    <w:rsid w:val="004C1067"/>
    <w:rsid w:val="004C736C"/>
    <w:rsid w:val="004D1C5C"/>
    <w:rsid w:val="004E63FC"/>
    <w:rsid w:val="004E6476"/>
    <w:rsid w:val="004F2C57"/>
    <w:rsid w:val="004F3A5D"/>
    <w:rsid w:val="0050104D"/>
    <w:rsid w:val="00506CF9"/>
    <w:rsid w:val="00507EEE"/>
    <w:rsid w:val="00514729"/>
    <w:rsid w:val="00523701"/>
    <w:rsid w:val="00527E07"/>
    <w:rsid w:val="00540882"/>
    <w:rsid w:val="005475DD"/>
    <w:rsid w:val="0055112B"/>
    <w:rsid w:val="00554474"/>
    <w:rsid w:val="005674A2"/>
    <w:rsid w:val="0056764D"/>
    <w:rsid w:val="00570175"/>
    <w:rsid w:val="005852C1"/>
    <w:rsid w:val="005B00FF"/>
    <w:rsid w:val="005B1D82"/>
    <w:rsid w:val="005B244F"/>
    <w:rsid w:val="005C6853"/>
    <w:rsid w:val="005C74AC"/>
    <w:rsid w:val="005E54B2"/>
    <w:rsid w:val="005E67EA"/>
    <w:rsid w:val="005E715A"/>
    <w:rsid w:val="005F1EA8"/>
    <w:rsid w:val="005F27EE"/>
    <w:rsid w:val="005F3014"/>
    <w:rsid w:val="005F347F"/>
    <w:rsid w:val="005F7111"/>
    <w:rsid w:val="005F7511"/>
    <w:rsid w:val="006039E2"/>
    <w:rsid w:val="006128D3"/>
    <w:rsid w:val="006169E2"/>
    <w:rsid w:val="00633E53"/>
    <w:rsid w:val="006405CC"/>
    <w:rsid w:val="00640BFE"/>
    <w:rsid w:val="00644344"/>
    <w:rsid w:val="006456E5"/>
    <w:rsid w:val="00647CE3"/>
    <w:rsid w:val="006514B5"/>
    <w:rsid w:val="0065311B"/>
    <w:rsid w:val="00662922"/>
    <w:rsid w:val="00674ED5"/>
    <w:rsid w:val="00685728"/>
    <w:rsid w:val="00690E8D"/>
    <w:rsid w:val="00693F7D"/>
    <w:rsid w:val="0069493A"/>
    <w:rsid w:val="00697FAA"/>
    <w:rsid w:val="006C03E0"/>
    <w:rsid w:val="006C581C"/>
    <w:rsid w:val="006E0CBF"/>
    <w:rsid w:val="006E0D2F"/>
    <w:rsid w:val="006E3C2E"/>
    <w:rsid w:val="006E72BC"/>
    <w:rsid w:val="006F4525"/>
    <w:rsid w:val="006F6E58"/>
    <w:rsid w:val="007014B6"/>
    <w:rsid w:val="00702E90"/>
    <w:rsid w:val="007149D5"/>
    <w:rsid w:val="007162DE"/>
    <w:rsid w:val="00717167"/>
    <w:rsid w:val="007206DD"/>
    <w:rsid w:val="007224F0"/>
    <w:rsid w:val="00733BD8"/>
    <w:rsid w:val="00737D26"/>
    <w:rsid w:val="00742CEC"/>
    <w:rsid w:val="007526C5"/>
    <w:rsid w:val="00753423"/>
    <w:rsid w:val="0076383A"/>
    <w:rsid w:val="00764E86"/>
    <w:rsid w:val="007676E1"/>
    <w:rsid w:val="00767B81"/>
    <w:rsid w:val="00770E0A"/>
    <w:rsid w:val="00775D61"/>
    <w:rsid w:val="0078285B"/>
    <w:rsid w:val="00782926"/>
    <w:rsid w:val="00785354"/>
    <w:rsid w:val="0079045D"/>
    <w:rsid w:val="007905F9"/>
    <w:rsid w:val="0079157F"/>
    <w:rsid w:val="007A1469"/>
    <w:rsid w:val="007A5904"/>
    <w:rsid w:val="007A5B94"/>
    <w:rsid w:val="007B1C2F"/>
    <w:rsid w:val="007C1402"/>
    <w:rsid w:val="007C2821"/>
    <w:rsid w:val="007C53CF"/>
    <w:rsid w:val="007D45BE"/>
    <w:rsid w:val="007D5626"/>
    <w:rsid w:val="007E0D0B"/>
    <w:rsid w:val="007E2EC2"/>
    <w:rsid w:val="007E4F45"/>
    <w:rsid w:val="007E7383"/>
    <w:rsid w:val="007F7A8E"/>
    <w:rsid w:val="00800389"/>
    <w:rsid w:val="00802F56"/>
    <w:rsid w:val="00803DEA"/>
    <w:rsid w:val="008218B9"/>
    <w:rsid w:val="00821BB8"/>
    <w:rsid w:val="00822776"/>
    <w:rsid w:val="008351C0"/>
    <w:rsid w:val="008402AB"/>
    <w:rsid w:val="00841297"/>
    <w:rsid w:val="008471FE"/>
    <w:rsid w:val="008638A6"/>
    <w:rsid w:val="00864B96"/>
    <w:rsid w:val="0087514E"/>
    <w:rsid w:val="00875389"/>
    <w:rsid w:val="008774A6"/>
    <w:rsid w:val="008B08A2"/>
    <w:rsid w:val="008C4F86"/>
    <w:rsid w:val="008D767A"/>
    <w:rsid w:val="008F0329"/>
    <w:rsid w:val="009021E9"/>
    <w:rsid w:val="00902F21"/>
    <w:rsid w:val="009103D7"/>
    <w:rsid w:val="00915A5E"/>
    <w:rsid w:val="00924ED0"/>
    <w:rsid w:val="009333F9"/>
    <w:rsid w:val="0094594D"/>
    <w:rsid w:val="00954BBB"/>
    <w:rsid w:val="00977301"/>
    <w:rsid w:val="00990E6C"/>
    <w:rsid w:val="00992BC4"/>
    <w:rsid w:val="009A5991"/>
    <w:rsid w:val="009A5AA4"/>
    <w:rsid w:val="009B2434"/>
    <w:rsid w:val="009C51D3"/>
    <w:rsid w:val="009C5C0F"/>
    <w:rsid w:val="009C6036"/>
    <w:rsid w:val="009C66A5"/>
    <w:rsid w:val="009D31B4"/>
    <w:rsid w:val="009D4BD4"/>
    <w:rsid w:val="009D6808"/>
    <w:rsid w:val="009D73CF"/>
    <w:rsid w:val="009E0CB2"/>
    <w:rsid w:val="009E64EB"/>
    <w:rsid w:val="009E7679"/>
    <w:rsid w:val="009F1C70"/>
    <w:rsid w:val="00A11B39"/>
    <w:rsid w:val="00A234AF"/>
    <w:rsid w:val="00A25DC2"/>
    <w:rsid w:val="00A31710"/>
    <w:rsid w:val="00A31E5B"/>
    <w:rsid w:val="00A329CC"/>
    <w:rsid w:val="00A370F3"/>
    <w:rsid w:val="00A40308"/>
    <w:rsid w:val="00A43E88"/>
    <w:rsid w:val="00A4775C"/>
    <w:rsid w:val="00A60C86"/>
    <w:rsid w:val="00A6123B"/>
    <w:rsid w:val="00A621E5"/>
    <w:rsid w:val="00A719EC"/>
    <w:rsid w:val="00A74FAA"/>
    <w:rsid w:val="00A76045"/>
    <w:rsid w:val="00A76CAD"/>
    <w:rsid w:val="00A81327"/>
    <w:rsid w:val="00A83540"/>
    <w:rsid w:val="00A85213"/>
    <w:rsid w:val="00A97F1D"/>
    <w:rsid w:val="00AA012E"/>
    <w:rsid w:val="00AC1713"/>
    <w:rsid w:val="00AC1F59"/>
    <w:rsid w:val="00AD06EF"/>
    <w:rsid w:val="00AD7F90"/>
    <w:rsid w:val="00AE1C1A"/>
    <w:rsid w:val="00AE241F"/>
    <w:rsid w:val="00AE2AD6"/>
    <w:rsid w:val="00AE40C0"/>
    <w:rsid w:val="00AE6380"/>
    <w:rsid w:val="00AF0693"/>
    <w:rsid w:val="00AF2A67"/>
    <w:rsid w:val="00AF5BD6"/>
    <w:rsid w:val="00AF65C0"/>
    <w:rsid w:val="00B007C5"/>
    <w:rsid w:val="00B023F2"/>
    <w:rsid w:val="00B128A5"/>
    <w:rsid w:val="00B13ECF"/>
    <w:rsid w:val="00B22579"/>
    <w:rsid w:val="00B26ED4"/>
    <w:rsid w:val="00B35B60"/>
    <w:rsid w:val="00B478E3"/>
    <w:rsid w:val="00B5008D"/>
    <w:rsid w:val="00B52B97"/>
    <w:rsid w:val="00B56884"/>
    <w:rsid w:val="00B65C09"/>
    <w:rsid w:val="00B7297E"/>
    <w:rsid w:val="00B72DA5"/>
    <w:rsid w:val="00B848A9"/>
    <w:rsid w:val="00B86318"/>
    <w:rsid w:val="00B93962"/>
    <w:rsid w:val="00B93FA9"/>
    <w:rsid w:val="00B9627D"/>
    <w:rsid w:val="00B973F5"/>
    <w:rsid w:val="00B976CD"/>
    <w:rsid w:val="00B97C9B"/>
    <w:rsid w:val="00BA2394"/>
    <w:rsid w:val="00BA29B5"/>
    <w:rsid w:val="00BA2C21"/>
    <w:rsid w:val="00BA5C89"/>
    <w:rsid w:val="00BA672E"/>
    <w:rsid w:val="00BB043A"/>
    <w:rsid w:val="00BB4BED"/>
    <w:rsid w:val="00BB7963"/>
    <w:rsid w:val="00BC71D5"/>
    <w:rsid w:val="00BC7ECA"/>
    <w:rsid w:val="00BF008C"/>
    <w:rsid w:val="00BF3FF1"/>
    <w:rsid w:val="00BF7686"/>
    <w:rsid w:val="00C052DB"/>
    <w:rsid w:val="00C0787E"/>
    <w:rsid w:val="00C17EDF"/>
    <w:rsid w:val="00C3179B"/>
    <w:rsid w:val="00C321CE"/>
    <w:rsid w:val="00C32380"/>
    <w:rsid w:val="00C33E99"/>
    <w:rsid w:val="00C41874"/>
    <w:rsid w:val="00C46CE9"/>
    <w:rsid w:val="00C55D50"/>
    <w:rsid w:val="00C56F66"/>
    <w:rsid w:val="00C57B10"/>
    <w:rsid w:val="00C63DD1"/>
    <w:rsid w:val="00C71CE0"/>
    <w:rsid w:val="00C73A58"/>
    <w:rsid w:val="00C92039"/>
    <w:rsid w:val="00C94BC1"/>
    <w:rsid w:val="00C9792A"/>
    <w:rsid w:val="00CA0AF7"/>
    <w:rsid w:val="00CB0DD2"/>
    <w:rsid w:val="00CB598D"/>
    <w:rsid w:val="00CB725E"/>
    <w:rsid w:val="00CC2AA1"/>
    <w:rsid w:val="00CC3E33"/>
    <w:rsid w:val="00CC5A72"/>
    <w:rsid w:val="00CF5123"/>
    <w:rsid w:val="00CF5D46"/>
    <w:rsid w:val="00CF71CB"/>
    <w:rsid w:val="00CF7524"/>
    <w:rsid w:val="00D04947"/>
    <w:rsid w:val="00D07137"/>
    <w:rsid w:val="00D20269"/>
    <w:rsid w:val="00D30204"/>
    <w:rsid w:val="00D34F6F"/>
    <w:rsid w:val="00D3713A"/>
    <w:rsid w:val="00D51E84"/>
    <w:rsid w:val="00D52670"/>
    <w:rsid w:val="00D60144"/>
    <w:rsid w:val="00D62DC2"/>
    <w:rsid w:val="00D674AB"/>
    <w:rsid w:val="00D72E32"/>
    <w:rsid w:val="00D7382A"/>
    <w:rsid w:val="00D82773"/>
    <w:rsid w:val="00D84240"/>
    <w:rsid w:val="00D90495"/>
    <w:rsid w:val="00D9221B"/>
    <w:rsid w:val="00D94AC7"/>
    <w:rsid w:val="00DA3B8C"/>
    <w:rsid w:val="00DA5B68"/>
    <w:rsid w:val="00DB08A7"/>
    <w:rsid w:val="00DB204A"/>
    <w:rsid w:val="00DB43CA"/>
    <w:rsid w:val="00DD0110"/>
    <w:rsid w:val="00DD0DAF"/>
    <w:rsid w:val="00DD27A9"/>
    <w:rsid w:val="00DE26C1"/>
    <w:rsid w:val="00DF180F"/>
    <w:rsid w:val="00DF7DFB"/>
    <w:rsid w:val="00E031B1"/>
    <w:rsid w:val="00E0786D"/>
    <w:rsid w:val="00E20303"/>
    <w:rsid w:val="00E255B2"/>
    <w:rsid w:val="00E263C6"/>
    <w:rsid w:val="00E36A7C"/>
    <w:rsid w:val="00E375CF"/>
    <w:rsid w:val="00E427CD"/>
    <w:rsid w:val="00E473FA"/>
    <w:rsid w:val="00E53B46"/>
    <w:rsid w:val="00E64172"/>
    <w:rsid w:val="00E65351"/>
    <w:rsid w:val="00E7382A"/>
    <w:rsid w:val="00E74B1A"/>
    <w:rsid w:val="00E768D1"/>
    <w:rsid w:val="00E77B63"/>
    <w:rsid w:val="00E86F22"/>
    <w:rsid w:val="00E87F63"/>
    <w:rsid w:val="00E95AFE"/>
    <w:rsid w:val="00EA56E2"/>
    <w:rsid w:val="00EA6174"/>
    <w:rsid w:val="00EA6D1B"/>
    <w:rsid w:val="00EC5436"/>
    <w:rsid w:val="00ED20DB"/>
    <w:rsid w:val="00ED47FF"/>
    <w:rsid w:val="00EE56D6"/>
    <w:rsid w:val="00EE75AF"/>
    <w:rsid w:val="00EE7CD9"/>
    <w:rsid w:val="00EF2D9F"/>
    <w:rsid w:val="00EF3408"/>
    <w:rsid w:val="00F12D47"/>
    <w:rsid w:val="00F275B5"/>
    <w:rsid w:val="00F314CC"/>
    <w:rsid w:val="00F41065"/>
    <w:rsid w:val="00F430D1"/>
    <w:rsid w:val="00F4407D"/>
    <w:rsid w:val="00F47EA5"/>
    <w:rsid w:val="00F56035"/>
    <w:rsid w:val="00F570C8"/>
    <w:rsid w:val="00F60488"/>
    <w:rsid w:val="00F70499"/>
    <w:rsid w:val="00F90DAC"/>
    <w:rsid w:val="00FA1F07"/>
    <w:rsid w:val="00FA54E6"/>
    <w:rsid w:val="00FA7416"/>
    <w:rsid w:val="00FB0108"/>
    <w:rsid w:val="00FD07FA"/>
    <w:rsid w:val="00FD373D"/>
    <w:rsid w:val="00FD5D68"/>
    <w:rsid w:val="00FE1A9C"/>
    <w:rsid w:val="00FE5F7B"/>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DA"/>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EDA"/>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5D2FC-F40B-4DCD-A5A5-0C7E17B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2383</Words>
  <Characters>13587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Sally Theriault</cp:lastModifiedBy>
  <cp:revision>2</cp:revision>
  <cp:lastPrinted>2016-01-27T15:43:00Z</cp:lastPrinted>
  <dcterms:created xsi:type="dcterms:W3CDTF">2016-03-03T17:05:00Z</dcterms:created>
  <dcterms:modified xsi:type="dcterms:W3CDTF">2016-03-03T17:05:00Z</dcterms:modified>
</cp:coreProperties>
</file>